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4A3B5" w14:textId="2CD5B155" w:rsidR="00460CBD" w:rsidRPr="00DA2A3B" w:rsidRDefault="00BA0B43" w:rsidP="0099485E">
      <w:pPr>
        <w:jc w:val="center"/>
        <w:rPr>
          <w:b/>
          <w:bCs/>
          <w:sz w:val="28"/>
          <w:szCs w:val="28"/>
          <w:u w:val="single"/>
        </w:rPr>
      </w:pPr>
      <w:r>
        <w:rPr>
          <w:b/>
          <w:bCs/>
          <w:sz w:val="28"/>
          <w:szCs w:val="28"/>
          <w:u w:val="single"/>
        </w:rPr>
        <w:t xml:space="preserve"> </w:t>
      </w:r>
      <w:r w:rsidR="0099485E" w:rsidRPr="00DA2A3B">
        <w:rPr>
          <w:b/>
          <w:bCs/>
          <w:sz w:val="28"/>
          <w:szCs w:val="28"/>
          <w:u w:val="single"/>
        </w:rPr>
        <w:t>Analyse du livre</w:t>
      </w:r>
      <w:r w:rsidR="00DA2A3B" w:rsidRPr="00DA2A3B">
        <w:rPr>
          <w:b/>
          <w:bCs/>
          <w:sz w:val="28"/>
          <w:szCs w:val="28"/>
          <w:u w:val="single"/>
        </w:rPr>
        <w:t xml:space="preserve"> </w:t>
      </w:r>
      <w:r w:rsidR="00DA2A3B" w:rsidRPr="00DA2A3B">
        <w:rPr>
          <w:b/>
          <w:bCs/>
          <w:i/>
          <w:iCs/>
          <w:sz w:val="28"/>
          <w:szCs w:val="28"/>
          <w:u w:val="single"/>
        </w:rPr>
        <w:t xml:space="preserve">Le sens de l’amour </w:t>
      </w:r>
      <w:r w:rsidR="00DA2A3B" w:rsidRPr="00DA2A3B">
        <w:rPr>
          <w:b/>
          <w:bCs/>
          <w:sz w:val="28"/>
          <w:szCs w:val="28"/>
          <w:u w:val="single"/>
        </w:rPr>
        <w:t>de Michel Bouch</w:t>
      </w:r>
      <w:r w:rsidR="00D72C15">
        <w:rPr>
          <w:b/>
          <w:bCs/>
          <w:sz w:val="28"/>
          <w:szCs w:val="28"/>
          <w:u w:val="single"/>
        </w:rPr>
        <w:t>er</w:t>
      </w:r>
    </w:p>
    <w:p w14:paraId="20B47262" w14:textId="77777777" w:rsidR="00DA2A3B" w:rsidRPr="00DA2A3B" w:rsidRDefault="00DA2A3B" w:rsidP="0099485E">
      <w:pPr>
        <w:jc w:val="center"/>
        <w:rPr>
          <w:b/>
          <w:bCs/>
          <w:u w:val="single"/>
        </w:rPr>
      </w:pPr>
    </w:p>
    <w:p w14:paraId="79CB5B94" w14:textId="2A6304AB" w:rsidR="00DA2A3B" w:rsidRDefault="008F6AA6" w:rsidP="008F6AA6">
      <w:pPr>
        <w:pStyle w:val="Titre1"/>
      </w:pPr>
      <w:bookmarkStart w:id="0" w:name="_Hlk94631858"/>
      <w:r>
        <w:t>L’illustration</w:t>
      </w:r>
    </w:p>
    <w:p w14:paraId="33B6DCBA" w14:textId="1F8C036C" w:rsidR="008F6AA6" w:rsidRPr="008F6AA6" w:rsidRDefault="008F6AA6" w:rsidP="008F6AA6"/>
    <w:p w14:paraId="5637DC8B" w14:textId="77777777" w:rsidR="00D947A8" w:rsidRDefault="00D947A8" w:rsidP="00D947A8">
      <w:pPr>
        <w:pStyle w:val="Titre2"/>
      </w:pPr>
      <w:r>
        <w:t xml:space="preserve">Question 1 : </w:t>
      </w:r>
    </w:p>
    <w:p w14:paraId="0929CA27" w14:textId="3C450D91" w:rsidR="00D947A8" w:rsidRDefault="00460CBD">
      <w:r>
        <w:t xml:space="preserve">Il utilise les panneaux routiers pour illustrer ses propos et parfois : faire passer des messages </w:t>
      </w:r>
      <w:r w:rsidR="001C47FB">
        <w:t xml:space="preserve">plus subtils. </w:t>
      </w:r>
      <w:r w:rsidR="00507CD0">
        <w:t>Il permet de favoriser l’imaginaire car l’interprétation peut parfois être multiple.</w:t>
      </w:r>
    </w:p>
    <w:p w14:paraId="2C0C1B84" w14:textId="143D761D" w:rsidR="008949B0" w:rsidRDefault="00D72A25">
      <w:r>
        <w:t>Ils permettent de rendre une histoire</w:t>
      </w:r>
      <w:r w:rsidR="004E7041">
        <w:t xml:space="preserve">, </w:t>
      </w:r>
      <w:r>
        <w:t>plutôt banale</w:t>
      </w:r>
      <w:r w:rsidR="008949B0">
        <w:t xml:space="preserve">, originale et plutôt drôle. </w:t>
      </w:r>
    </w:p>
    <w:p w14:paraId="14E8F687" w14:textId="47FD2F32" w:rsidR="00D947A8" w:rsidRDefault="00CC456E" w:rsidP="00CC456E">
      <w:pPr>
        <w:pStyle w:val="Titre2"/>
      </w:pPr>
      <w:r>
        <w:t>Question 2 :</w:t>
      </w:r>
    </w:p>
    <w:p w14:paraId="67885BF6" w14:textId="08808B2B" w:rsidR="00CA4831" w:rsidRDefault="00984A1C">
      <w:r>
        <w:t xml:space="preserve">Les images sont assez redondantes car </w:t>
      </w:r>
      <w:r w:rsidR="00CA4831">
        <w:t xml:space="preserve">ce sont toujours des panneaux, maintenant, le sens de chacun reste toujours différent. </w:t>
      </w:r>
      <w:r w:rsidR="00A11FF2">
        <w:t xml:space="preserve">Pour l’analyse voir tableau question 2. </w:t>
      </w:r>
    </w:p>
    <w:p w14:paraId="7914D5FF" w14:textId="49D2270C" w:rsidR="00CC456E" w:rsidRDefault="007F2C61" w:rsidP="007F2C61">
      <w:pPr>
        <w:pStyle w:val="Titre2"/>
      </w:pPr>
      <w:r>
        <w:t xml:space="preserve">Question 3 : </w:t>
      </w:r>
    </w:p>
    <w:p w14:paraId="16EFB060" w14:textId="100335B5" w:rsidR="00F149AA" w:rsidRDefault="00CC456E">
      <w:r>
        <w:t xml:space="preserve">Les images utilisées </w:t>
      </w:r>
      <w:r w:rsidR="00E735ED">
        <w:t>sont une référence iconographique à</w:t>
      </w:r>
      <w:r>
        <w:t xml:space="preserve"> la s</w:t>
      </w:r>
      <w:r w:rsidR="00C7131D">
        <w:t xml:space="preserve">ignalisation routière du code de la route que chaque conducteur doit connaître avant de prendre le volant. </w:t>
      </w:r>
      <w:r w:rsidR="005F4813">
        <w:t xml:space="preserve">Le fait d’utiliser principalement la voiture pour se déplacer fait partie de la culture d’un pays. </w:t>
      </w:r>
      <w:r w:rsidR="00FA0671">
        <w:t xml:space="preserve">Dans certains pays, la voiture n’est pas le moyen de </w:t>
      </w:r>
      <w:r w:rsidR="00E735ED">
        <w:t xml:space="preserve">locomotion de prédilection. </w:t>
      </w:r>
    </w:p>
    <w:p w14:paraId="753CD15E" w14:textId="2EAEFF8D" w:rsidR="00CA4831" w:rsidRDefault="00C4026A" w:rsidP="00591DD9">
      <w:pPr>
        <w:pStyle w:val="Titre2"/>
      </w:pPr>
      <w:r>
        <w:t>Ques</w:t>
      </w:r>
      <w:r w:rsidR="00566630">
        <w:t xml:space="preserve">tion </w:t>
      </w:r>
      <w:r w:rsidR="00591DD9">
        <w:t xml:space="preserve">4 : </w:t>
      </w:r>
    </w:p>
    <w:p w14:paraId="1272BB8B" w14:textId="7B5D138F" w:rsidR="006D1D8F" w:rsidRDefault="00A55B6B" w:rsidP="006D1D8F">
      <w:r>
        <w:t>Voir le rapport texte/image. (Question 2 : texte</w:t>
      </w:r>
      <w:r w:rsidR="00873CE8">
        <w:t>).</w:t>
      </w:r>
    </w:p>
    <w:p w14:paraId="52CAA865" w14:textId="5A17AFD8" w:rsidR="00873CE8" w:rsidRDefault="00873CE8" w:rsidP="00A93DDE">
      <w:pPr>
        <w:pStyle w:val="Titre2"/>
      </w:pPr>
      <w:r>
        <w:t>Question 5</w:t>
      </w:r>
    </w:p>
    <w:p w14:paraId="16C1FA13" w14:textId="38B479C5" w:rsidR="00873CE8" w:rsidRDefault="00873CE8" w:rsidP="00A93DDE">
      <w:r>
        <w:t xml:space="preserve">Son angle de vue est horizontal. On remarque également qu’une ligne à ras du livre joint tous les panneaux les uns aux autres comme si Pierre avançait sur une route et rencontrait les panneaux au fur et à mesure qu’il vit ses péripéties amoureuses. </w:t>
      </w:r>
      <w:bookmarkEnd w:id="0"/>
    </w:p>
    <w:p w14:paraId="2AA3759C" w14:textId="1A2FA545" w:rsidR="00873CE8" w:rsidRDefault="00873CE8" w:rsidP="00A93DDE">
      <w:pPr>
        <w:pStyle w:val="Titre1"/>
      </w:pPr>
      <w:r>
        <w:t>Le t</w:t>
      </w:r>
      <w:r w:rsidR="00C123A1">
        <w:t>e</w:t>
      </w:r>
      <w:r>
        <w:t xml:space="preserve">xte </w:t>
      </w:r>
    </w:p>
    <w:p w14:paraId="5BE398D1" w14:textId="027EBB9F" w:rsidR="00873CE8" w:rsidRDefault="001E57DA" w:rsidP="001E57DA">
      <w:pPr>
        <w:pStyle w:val="Titre2"/>
      </w:pPr>
      <w:r>
        <w:t xml:space="preserve">Question 1 : </w:t>
      </w:r>
    </w:p>
    <w:p w14:paraId="52F08346" w14:textId="4FCC6074" w:rsidR="00181969" w:rsidRDefault="00181969" w:rsidP="00181969">
      <w:r>
        <w:t>L’auteur de cet album est Michel Bouch</w:t>
      </w:r>
      <w:r w:rsidR="00D72C15">
        <w:t>er</w:t>
      </w:r>
      <w:r>
        <w:t>.</w:t>
      </w:r>
    </w:p>
    <w:p w14:paraId="32F8E2AD" w14:textId="3FAF225A" w:rsidR="00C123A1" w:rsidRDefault="00D72C15" w:rsidP="00C123A1">
      <w:r>
        <w:t>Michel est né à Paris en 1955</w:t>
      </w:r>
      <w:r w:rsidR="00677688">
        <w:t>. Il a fait des études d’architecture aux Beau</w:t>
      </w:r>
      <w:r w:rsidR="00796880">
        <w:t>x</w:t>
      </w:r>
      <w:r w:rsidR="00677688">
        <w:t>-Arts de Paris</w:t>
      </w:r>
      <w:r w:rsidR="006B44D7">
        <w:t xml:space="preserve">. En 1980, </w:t>
      </w:r>
      <w:r w:rsidR="00677688">
        <w:t>il se consacre à l’illustration de livre</w:t>
      </w:r>
      <w:r w:rsidR="009A0084">
        <w:t>s pour la jeunesse chez différents éditeurs. En près de 25 ans, il a illustré</w:t>
      </w:r>
      <w:r w:rsidR="006B44D7">
        <w:t xml:space="preserve"> </w:t>
      </w:r>
      <w:r w:rsidR="009A0084">
        <w:t>plus d’une centaine d’ouvrage</w:t>
      </w:r>
      <w:r w:rsidR="006B44D7">
        <w:t>s et écrit et illustré plus d’une vingtaine</w:t>
      </w:r>
      <w:r w:rsidR="009A0084">
        <w:t>. Il est également directeur de la collection « Les Bonheurs d’expressions » chez Actes Sud Ju</w:t>
      </w:r>
      <w:r w:rsidR="006B44D7">
        <w:t>nior.</w:t>
      </w:r>
    </w:p>
    <w:p w14:paraId="15BB2664" w14:textId="77777777" w:rsidR="00C123A1" w:rsidRDefault="00C123A1" w:rsidP="001E57DA">
      <w:pPr>
        <w:pStyle w:val="Titre2"/>
      </w:pPr>
    </w:p>
    <w:p w14:paraId="240826F6" w14:textId="77777777" w:rsidR="00C123A1" w:rsidRDefault="00C123A1" w:rsidP="001E57DA">
      <w:pPr>
        <w:pStyle w:val="Titre2"/>
      </w:pPr>
    </w:p>
    <w:p w14:paraId="00EE0B8A" w14:textId="77777777" w:rsidR="00C123A1" w:rsidRDefault="00C123A1" w:rsidP="001E57DA">
      <w:pPr>
        <w:pStyle w:val="Titre2"/>
      </w:pPr>
    </w:p>
    <w:p w14:paraId="19B88673" w14:textId="77777777" w:rsidR="00C123A1" w:rsidRDefault="00C123A1" w:rsidP="001E57DA">
      <w:pPr>
        <w:pStyle w:val="Titre2"/>
      </w:pPr>
    </w:p>
    <w:p w14:paraId="3DF61F1B" w14:textId="77777777" w:rsidR="00C123A1" w:rsidRDefault="00C123A1" w:rsidP="00C123A1"/>
    <w:p w14:paraId="6F42B025" w14:textId="77777777" w:rsidR="00C123A1" w:rsidRDefault="00C123A1" w:rsidP="00C123A1"/>
    <w:p w14:paraId="17CD8655" w14:textId="77777777" w:rsidR="00C123A1" w:rsidRDefault="00C123A1" w:rsidP="00C123A1"/>
    <w:p w14:paraId="1F58A556" w14:textId="77777777" w:rsidR="00C123A1" w:rsidRDefault="00C123A1" w:rsidP="00C123A1"/>
    <w:p w14:paraId="6DB73AC0" w14:textId="77777777" w:rsidR="00C123A1" w:rsidRDefault="00C123A1" w:rsidP="00C123A1"/>
    <w:p w14:paraId="587674FF" w14:textId="77777777" w:rsidR="00C123A1" w:rsidRDefault="00C123A1" w:rsidP="00C123A1"/>
    <w:p w14:paraId="07C4C612" w14:textId="77777777" w:rsidR="00C123A1" w:rsidRDefault="00C123A1" w:rsidP="00C123A1"/>
    <w:p w14:paraId="5320877E" w14:textId="77777777" w:rsidR="00C123A1" w:rsidRDefault="00C123A1" w:rsidP="00C123A1"/>
    <w:p w14:paraId="305F7BA5" w14:textId="77777777" w:rsidR="00C123A1" w:rsidRDefault="00C123A1" w:rsidP="00C123A1"/>
    <w:p w14:paraId="44E91830" w14:textId="77777777" w:rsidR="00C123A1" w:rsidRDefault="00C123A1" w:rsidP="00C123A1"/>
    <w:p w14:paraId="051C2833" w14:textId="77777777" w:rsidR="00C123A1" w:rsidRPr="00C123A1" w:rsidRDefault="00C123A1" w:rsidP="00C123A1"/>
    <w:p w14:paraId="0EA45E84" w14:textId="473D6780" w:rsidR="00873CE8" w:rsidRPr="006D1D8F" w:rsidRDefault="001E57DA" w:rsidP="001E57DA">
      <w:pPr>
        <w:pStyle w:val="Titre2"/>
      </w:pPr>
      <w:r>
        <w:lastRenderedPageBreak/>
        <w:t xml:space="preserve">Question 2 : </w:t>
      </w:r>
    </w:p>
    <w:p w14:paraId="3938FDA8" w14:textId="77777777" w:rsidR="00CA4831" w:rsidRDefault="00CA4831">
      <w:r>
        <w:t xml:space="preserve">Analyse des images : </w:t>
      </w:r>
    </w:p>
    <w:p w14:paraId="5A67EF45" w14:textId="77777777" w:rsidR="00CA4831" w:rsidRDefault="00CA4831"/>
    <w:tbl>
      <w:tblPr>
        <w:tblStyle w:val="Grilledutableau"/>
        <w:tblW w:w="0" w:type="auto"/>
        <w:tblLook w:val="04A0" w:firstRow="1" w:lastRow="0" w:firstColumn="1" w:lastColumn="0" w:noHBand="0" w:noVBand="1"/>
      </w:tblPr>
      <w:tblGrid>
        <w:gridCol w:w="3622"/>
        <w:gridCol w:w="2676"/>
        <w:gridCol w:w="2764"/>
      </w:tblGrid>
      <w:tr w:rsidR="00F834E9" w14:paraId="5F0B21CE" w14:textId="77777777" w:rsidTr="00CA4831">
        <w:tc>
          <w:tcPr>
            <w:tcW w:w="3020" w:type="dxa"/>
          </w:tcPr>
          <w:p w14:paraId="605310B7" w14:textId="77777777" w:rsidR="00CA4831" w:rsidRDefault="00BB3415" w:rsidP="00BB3415">
            <w:pPr>
              <w:jc w:val="center"/>
            </w:pPr>
            <w:r>
              <w:t>Panneau</w:t>
            </w:r>
          </w:p>
        </w:tc>
        <w:tc>
          <w:tcPr>
            <w:tcW w:w="3021" w:type="dxa"/>
          </w:tcPr>
          <w:p w14:paraId="6DB536D6" w14:textId="77777777" w:rsidR="00CA4831" w:rsidRDefault="00BB3415" w:rsidP="00BB3415">
            <w:pPr>
              <w:jc w:val="center"/>
            </w:pPr>
            <w:r>
              <w:t>Sens premier</w:t>
            </w:r>
          </w:p>
        </w:tc>
        <w:tc>
          <w:tcPr>
            <w:tcW w:w="3021" w:type="dxa"/>
          </w:tcPr>
          <w:p w14:paraId="5C05A155" w14:textId="77777777" w:rsidR="00CA4831" w:rsidRDefault="00EE3ABD" w:rsidP="00BB3415">
            <w:pPr>
              <w:jc w:val="center"/>
            </w:pPr>
            <w:r>
              <w:t>Sens figuré</w:t>
            </w:r>
          </w:p>
        </w:tc>
      </w:tr>
      <w:tr w:rsidR="00F834E9" w14:paraId="474178C2" w14:textId="77777777" w:rsidTr="00CA4831">
        <w:tc>
          <w:tcPr>
            <w:tcW w:w="3020" w:type="dxa"/>
          </w:tcPr>
          <w:p w14:paraId="491CB334" w14:textId="77777777" w:rsidR="00CA4831" w:rsidRDefault="009775E3">
            <w:r w:rsidRPr="009775E3">
              <w:rPr>
                <w:noProof/>
              </w:rPr>
              <w:drawing>
                <wp:anchor distT="0" distB="0" distL="114300" distR="114300" simplePos="0" relativeHeight="251658240" behindDoc="0" locked="0" layoutInCell="1" allowOverlap="1" wp14:anchorId="3AE3C9AD" wp14:editId="4FBCC16C">
                  <wp:simplePos x="0" y="0"/>
                  <wp:positionH relativeFrom="column">
                    <wp:posOffset>-635</wp:posOffset>
                  </wp:positionH>
                  <wp:positionV relativeFrom="paragraph">
                    <wp:posOffset>172720</wp:posOffset>
                  </wp:positionV>
                  <wp:extent cx="2203450" cy="2020570"/>
                  <wp:effectExtent l="254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203450" cy="202057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D13A3C9" w14:textId="77777777" w:rsidR="00CA4831" w:rsidRDefault="00EE3ABD">
            <w:r>
              <w:t xml:space="preserve">Obligation de tourner à droite avant le panneau. </w:t>
            </w:r>
          </w:p>
        </w:tc>
        <w:tc>
          <w:tcPr>
            <w:tcW w:w="3021" w:type="dxa"/>
          </w:tcPr>
          <w:p w14:paraId="257F4451" w14:textId="77777777" w:rsidR="00FF21D5" w:rsidRDefault="00FF21D5">
            <w:r>
              <w:t>« Le sens de l’amour »</w:t>
            </w:r>
          </w:p>
          <w:p w14:paraId="1E6C994A" w14:textId="77777777" w:rsidR="00CA4831" w:rsidRDefault="004757CC">
            <w:r>
              <w:t>La flèche fait penser au sens, à la route à emprunt</w:t>
            </w:r>
            <w:r w:rsidR="00BB3415">
              <w:t xml:space="preserve">er qui mène à l’amour. </w:t>
            </w:r>
          </w:p>
        </w:tc>
      </w:tr>
      <w:tr w:rsidR="00F834E9" w14:paraId="62DB6675" w14:textId="77777777" w:rsidTr="00CA4831">
        <w:tc>
          <w:tcPr>
            <w:tcW w:w="3020" w:type="dxa"/>
          </w:tcPr>
          <w:p w14:paraId="35C29241" w14:textId="77777777" w:rsidR="00CA4831" w:rsidRDefault="00A165F5">
            <w:r w:rsidRPr="00A165F5">
              <w:rPr>
                <w:noProof/>
              </w:rPr>
              <w:drawing>
                <wp:anchor distT="0" distB="0" distL="114300" distR="114300" simplePos="0" relativeHeight="251658241" behindDoc="0" locked="0" layoutInCell="1" allowOverlap="1" wp14:anchorId="17552254" wp14:editId="3812BF0B">
                  <wp:simplePos x="0" y="0"/>
                  <wp:positionH relativeFrom="column">
                    <wp:posOffset>-7620</wp:posOffset>
                  </wp:positionH>
                  <wp:positionV relativeFrom="paragraph">
                    <wp:posOffset>181610</wp:posOffset>
                  </wp:positionV>
                  <wp:extent cx="2162810" cy="1977390"/>
                  <wp:effectExtent l="0" t="0" r="0" b="381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810" cy="197739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0471910C" w14:textId="77777777" w:rsidR="00CA4831" w:rsidRDefault="00D8337E">
            <w:r>
              <w:t xml:space="preserve">Risque de chute de pierre. </w:t>
            </w:r>
          </w:p>
        </w:tc>
        <w:tc>
          <w:tcPr>
            <w:tcW w:w="3021" w:type="dxa"/>
          </w:tcPr>
          <w:p w14:paraId="13D62D23" w14:textId="77777777" w:rsidR="00FF21D5" w:rsidRDefault="00FF21D5">
            <w:r>
              <w:t>« Depuis que Pierre a fait une mauvaise chute, »</w:t>
            </w:r>
          </w:p>
          <w:p w14:paraId="1A8E5EE6" w14:textId="77777777" w:rsidR="00CA4831" w:rsidRDefault="00286DDA">
            <w:r>
              <w:t>Dans le te</w:t>
            </w:r>
            <w:r w:rsidR="00FF21D5">
              <w:t>xte, on parle</w:t>
            </w:r>
            <w:r w:rsidR="00D8337E">
              <w:t xml:space="preserve"> de chute</w:t>
            </w:r>
            <w:r w:rsidR="00FF21D5">
              <w:t xml:space="preserve"> </w:t>
            </w:r>
            <w:r w:rsidR="00D8337E">
              <w:t xml:space="preserve">de pierres, on retrouve donc </w:t>
            </w:r>
            <w:r w:rsidR="00332ED2">
              <w:t xml:space="preserve">l’illustration du mot « chute ». </w:t>
            </w:r>
          </w:p>
        </w:tc>
      </w:tr>
      <w:tr w:rsidR="00370D51" w14:paraId="6F9698BA" w14:textId="77777777" w:rsidTr="00CA4831">
        <w:tc>
          <w:tcPr>
            <w:tcW w:w="3020" w:type="dxa"/>
          </w:tcPr>
          <w:p w14:paraId="15F68C98" w14:textId="77777777" w:rsidR="00332ED2" w:rsidRPr="00A165F5" w:rsidRDefault="001D6164">
            <w:r w:rsidRPr="001D6164">
              <w:rPr>
                <w:noProof/>
              </w:rPr>
              <w:drawing>
                <wp:anchor distT="0" distB="0" distL="114300" distR="114300" simplePos="0" relativeHeight="251658242" behindDoc="0" locked="0" layoutInCell="1" allowOverlap="1" wp14:anchorId="4237CA42" wp14:editId="715727D5">
                  <wp:simplePos x="0" y="0"/>
                  <wp:positionH relativeFrom="column">
                    <wp:posOffset>196850</wp:posOffset>
                  </wp:positionH>
                  <wp:positionV relativeFrom="paragraph">
                    <wp:posOffset>116205</wp:posOffset>
                  </wp:positionV>
                  <wp:extent cx="1790700" cy="19177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790700" cy="1917700"/>
                          </a:xfrm>
                          <a:prstGeom prst="rect">
                            <a:avLst/>
                          </a:prstGeom>
                        </pic:spPr>
                      </pic:pic>
                    </a:graphicData>
                  </a:graphic>
                </wp:anchor>
              </w:drawing>
            </w:r>
          </w:p>
        </w:tc>
        <w:tc>
          <w:tcPr>
            <w:tcW w:w="3021" w:type="dxa"/>
          </w:tcPr>
          <w:p w14:paraId="2E7C60E3" w14:textId="77777777" w:rsidR="00332ED2" w:rsidRDefault="001D6164">
            <w:r>
              <w:t xml:space="preserve">Danger temporaire, </w:t>
            </w:r>
            <w:r w:rsidR="00577AD6">
              <w:t xml:space="preserve">travaux en cours. </w:t>
            </w:r>
          </w:p>
        </w:tc>
        <w:tc>
          <w:tcPr>
            <w:tcW w:w="3021" w:type="dxa"/>
          </w:tcPr>
          <w:p w14:paraId="749DAABF" w14:textId="77777777" w:rsidR="00332ED2" w:rsidRDefault="00577AD6">
            <w:r>
              <w:t xml:space="preserve">« Il n’a plus de travail ». </w:t>
            </w:r>
          </w:p>
          <w:p w14:paraId="5FAC49C3" w14:textId="1E4581CC" w:rsidR="00577AD6" w:rsidRDefault="00CD48B7">
            <w:r>
              <w:t>Le panneau parle du travail et explique par contre,</w:t>
            </w:r>
            <w:r w:rsidR="0FD428CB">
              <w:t xml:space="preserve"> </w:t>
            </w:r>
            <w:r>
              <w:t>de par sa couleur, qu</w:t>
            </w:r>
            <w:r w:rsidR="005A0873">
              <w:t>e le danger</w:t>
            </w:r>
            <w:r>
              <w:t xml:space="preserve"> est temporaire. </w:t>
            </w:r>
          </w:p>
        </w:tc>
      </w:tr>
      <w:tr w:rsidR="00760F47" w14:paraId="209A0A9B" w14:textId="77777777" w:rsidTr="00CA4831">
        <w:tc>
          <w:tcPr>
            <w:tcW w:w="3020" w:type="dxa"/>
          </w:tcPr>
          <w:p w14:paraId="7F6DFE12" w14:textId="77777777" w:rsidR="005A0873" w:rsidRPr="001D6164" w:rsidRDefault="001C067B">
            <w:r w:rsidRPr="001C067B">
              <w:rPr>
                <w:noProof/>
              </w:rPr>
              <w:lastRenderedPageBreak/>
              <w:drawing>
                <wp:anchor distT="0" distB="0" distL="114300" distR="114300" simplePos="0" relativeHeight="251658243" behindDoc="0" locked="0" layoutInCell="1" allowOverlap="1" wp14:anchorId="379FF8C3" wp14:editId="0F17175A">
                  <wp:simplePos x="0" y="0"/>
                  <wp:positionH relativeFrom="column">
                    <wp:posOffset>-7620</wp:posOffset>
                  </wp:positionH>
                  <wp:positionV relativeFrom="paragraph">
                    <wp:posOffset>177165</wp:posOffset>
                  </wp:positionV>
                  <wp:extent cx="2129155" cy="1898015"/>
                  <wp:effectExtent l="0" t="0" r="444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29155" cy="189801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9B8E4F6" w14:textId="77777777" w:rsidR="005A0873" w:rsidRDefault="008C7A8E">
            <w:r>
              <w:t xml:space="preserve">Descente dangereuse </w:t>
            </w:r>
          </w:p>
        </w:tc>
        <w:tc>
          <w:tcPr>
            <w:tcW w:w="3021" w:type="dxa"/>
          </w:tcPr>
          <w:p w14:paraId="053484EB" w14:textId="77777777" w:rsidR="005A0873" w:rsidRDefault="008C7A8E">
            <w:r>
              <w:t>« Il est sur la mauvaise pente et il n’a plus goût à rien</w:t>
            </w:r>
            <w:r w:rsidR="00281122">
              <w:t xml:space="preserve"> » </w:t>
            </w:r>
          </w:p>
          <w:p w14:paraId="4ADBCCCA" w14:textId="2A6BAB56" w:rsidR="00A81072" w:rsidRDefault="0053588F" w:rsidP="00A81072">
            <w:r>
              <w:t xml:space="preserve">Sens de l’expression être sur la mauvaise pente : </w:t>
            </w:r>
            <w:r w:rsidR="00A81072">
              <w:t xml:space="preserve">Évoluer de la mauvaise façon ; </w:t>
            </w:r>
            <w:r w:rsidR="00E2054C">
              <w:t xml:space="preserve">prendre une direction contraire aux </w:t>
            </w:r>
            <w:r w:rsidR="00F83385">
              <w:t>exigences</w:t>
            </w:r>
            <w:r w:rsidR="00E2054C">
              <w:t xml:space="preserve"> sociales. </w:t>
            </w:r>
            <w:r w:rsidR="000C7127">
              <w:t xml:space="preserve">Ici, l’exigence sociale serait le fait d’avoir un travail. </w:t>
            </w:r>
          </w:p>
          <w:p w14:paraId="6D4C3BAB" w14:textId="77777777" w:rsidR="0053588F" w:rsidRDefault="0053588F" w:rsidP="00A81072">
            <w:r>
              <w:t>Le panneau indique être sur une pente dangereuse, et une mauvaise pent</w:t>
            </w:r>
            <w:r w:rsidR="00177FCF">
              <w:t xml:space="preserve">e est synonyme d’une pente dangereuse. </w:t>
            </w:r>
          </w:p>
        </w:tc>
      </w:tr>
      <w:tr w:rsidR="00F834E9" w14:paraId="5B7CA1BD" w14:textId="77777777" w:rsidTr="00CA4831">
        <w:tc>
          <w:tcPr>
            <w:tcW w:w="3020" w:type="dxa"/>
          </w:tcPr>
          <w:p w14:paraId="50959CF9" w14:textId="77777777" w:rsidR="009F76D7" w:rsidRPr="001C067B" w:rsidRDefault="00296674">
            <w:r w:rsidRPr="00296674">
              <w:rPr>
                <w:noProof/>
              </w:rPr>
              <w:drawing>
                <wp:anchor distT="0" distB="0" distL="114300" distR="114300" simplePos="0" relativeHeight="251658244" behindDoc="0" locked="0" layoutInCell="1" allowOverlap="1" wp14:anchorId="03E78841" wp14:editId="6462CDB3">
                  <wp:simplePos x="0" y="0"/>
                  <wp:positionH relativeFrom="column">
                    <wp:posOffset>-6350</wp:posOffset>
                  </wp:positionH>
                  <wp:positionV relativeFrom="paragraph">
                    <wp:posOffset>175260</wp:posOffset>
                  </wp:positionV>
                  <wp:extent cx="1968500" cy="17907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8500" cy="1790700"/>
                          </a:xfrm>
                          <a:prstGeom prst="rect">
                            <a:avLst/>
                          </a:prstGeom>
                        </pic:spPr>
                      </pic:pic>
                    </a:graphicData>
                  </a:graphic>
                </wp:anchor>
              </w:drawing>
            </w:r>
          </w:p>
        </w:tc>
        <w:tc>
          <w:tcPr>
            <w:tcW w:w="3021" w:type="dxa"/>
          </w:tcPr>
          <w:p w14:paraId="16B3CCEF" w14:textId="77777777" w:rsidR="009F76D7" w:rsidRDefault="009A5B19">
            <w:r>
              <w:t xml:space="preserve">Risque de fort vent latéral. </w:t>
            </w:r>
          </w:p>
        </w:tc>
        <w:tc>
          <w:tcPr>
            <w:tcW w:w="3021" w:type="dxa"/>
          </w:tcPr>
          <w:p w14:paraId="0AC9A373" w14:textId="77777777" w:rsidR="006F3109" w:rsidRDefault="004971DE">
            <w:r>
              <w:t xml:space="preserve">« Pour s’en sortir, il fait la manche. » </w:t>
            </w:r>
          </w:p>
          <w:p w14:paraId="74903636" w14:textId="77777777" w:rsidR="009F76D7" w:rsidRDefault="0010571D">
            <w:r>
              <w:t>L’outil qui permet de me</w:t>
            </w:r>
            <w:r w:rsidR="004971DE">
              <w:t>surer le vent s’appelle une manche à air.</w:t>
            </w:r>
            <w:r w:rsidR="006F3109">
              <w:t xml:space="preserve"> Ici, c’est un rappel à l’expression : faire </w:t>
            </w:r>
            <w:r w:rsidR="00476328">
              <w:t xml:space="preserve">la manche. Cette expression signifie </w:t>
            </w:r>
            <w:r w:rsidR="00C015CB">
              <w:t xml:space="preserve">le fait de mendier, elle fait appel à la générosité pour qu’on lui vienne en aide. </w:t>
            </w:r>
          </w:p>
        </w:tc>
      </w:tr>
      <w:tr w:rsidR="004F5071" w14:paraId="47A54CDD" w14:textId="77777777" w:rsidTr="00CA4831">
        <w:tc>
          <w:tcPr>
            <w:tcW w:w="3020" w:type="dxa"/>
          </w:tcPr>
          <w:p w14:paraId="5755ADB2" w14:textId="77777777" w:rsidR="00C015CB" w:rsidRPr="00296674" w:rsidRDefault="00476B57">
            <w:r w:rsidRPr="00476B57">
              <w:rPr>
                <w:noProof/>
              </w:rPr>
              <w:drawing>
                <wp:anchor distT="0" distB="0" distL="114300" distR="114300" simplePos="0" relativeHeight="251658245" behindDoc="0" locked="0" layoutInCell="1" allowOverlap="1" wp14:anchorId="3D7A2CAF" wp14:editId="13111B8E">
                  <wp:simplePos x="0" y="0"/>
                  <wp:positionH relativeFrom="column">
                    <wp:posOffset>-7620</wp:posOffset>
                  </wp:positionH>
                  <wp:positionV relativeFrom="paragraph">
                    <wp:posOffset>180975</wp:posOffset>
                  </wp:positionV>
                  <wp:extent cx="2105025" cy="1938020"/>
                  <wp:effectExtent l="0" t="0" r="3175" b="508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5025" cy="193802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0CF55DEF" w14:textId="7382A48B" w:rsidR="00C015CB" w:rsidRDefault="005835DD">
            <w:r>
              <w:t xml:space="preserve">Endroit fréquenté par les enfants. </w:t>
            </w:r>
          </w:p>
        </w:tc>
        <w:tc>
          <w:tcPr>
            <w:tcW w:w="3021" w:type="dxa"/>
          </w:tcPr>
          <w:p w14:paraId="3C214C40" w14:textId="77777777" w:rsidR="00C015CB" w:rsidRDefault="006A4233">
            <w:r>
              <w:t xml:space="preserve">« Mais tout le monde est pressé et personne ne le regarde. » </w:t>
            </w:r>
          </w:p>
          <w:p w14:paraId="64771674" w14:textId="77777777" w:rsidR="005835DD" w:rsidRDefault="005835DD">
            <w:r>
              <w:t xml:space="preserve">Ici, on </w:t>
            </w:r>
            <w:r w:rsidR="007A7F8B">
              <w:t>n’</w:t>
            </w:r>
            <w:r>
              <w:t xml:space="preserve">utilise pas </w:t>
            </w:r>
            <w:r w:rsidR="007A7F8B">
              <w:t>le sens premier du panneau mais par contre, l’illustration du</w:t>
            </w:r>
            <w:r w:rsidR="00F567B3">
              <w:t xml:space="preserve"> panneau pourrait faire penser à des personnes qui sont pressées. </w:t>
            </w:r>
          </w:p>
        </w:tc>
      </w:tr>
      <w:tr w:rsidR="00AB38C4" w14:paraId="35E5C8AE" w14:textId="77777777" w:rsidTr="00CA4831">
        <w:tc>
          <w:tcPr>
            <w:tcW w:w="3020" w:type="dxa"/>
          </w:tcPr>
          <w:p w14:paraId="2B828344" w14:textId="77777777" w:rsidR="00026400" w:rsidRPr="00476B57" w:rsidRDefault="0013715B">
            <w:r w:rsidRPr="0013715B">
              <w:rPr>
                <w:noProof/>
              </w:rPr>
              <w:drawing>
                <wp:anchor distT="0" distB="0" distL="114300" distR="114300" simplePos="0" relativeHeight="251658246" behindDoc="0" locked="0" layoutInCell="1" allowOverlap="1" wp14:anchorId="125AD23B" wp14:editId="413FEB63">
                  <wp:simplePos x="0" y="0"/>
                  <wp:positionH relativeFrom="column">
                    <wp:posOffset>217805</wp:posOffset>
                  </wp:positionH>
                  <wp:positionV relativeFrom="paragraph">
                    <wp:posOffset>-61595</wp:posOffset>
                  </wp:positionV>
                  <wp:extent cx="1803400" cy="2032000"/>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1803400" cy="2032000"/>
                          </a:xfrm>
                          <a:prstGeom prst="rect">
                            <a:avLst/>
                          </a:prstGeom>
                        </pic:spPr>
                      </pic:pic>
                    </a:graphicData>
                  </a:graphic>
                </wp:anchor>
              </w:drawing>
            </w:r>
          </w:p>
        </w:tc>
        <w:tc>
          <w:tcPr>
            <w:tcW w:w="3021" w:type="dxa"/>
          </w:tcPr>
          <w:p w14:paraId="48F29E65" w14:textId="77777777" w:rsidR="00026400" w:rsidRDefault="005720BD">
            <w:r>
              <w:t>Passage p</w:t>
            </w:r>
            <w:r w:rsidR="001D3635">
              <w:t>our piétons</w:t>
            </w:r>
          </w:p>
        </w:tc>
        <w:tc>
          <w:tcPr>
            <w:tcW w:w="3021" w:type="dxa"/>
          </w:tcPr>
          <w:p w14:paraId="1EB3689A" w14:textId="77777777" w:rsidR="00026400" w:rsidRDefault="0066250E">
            <w:r>
              <w:t>« Jusqu’au jour où il remarque quelqu’un : »</w:t>
            </w:r>
          </w:p>
          <w:p w14:paraId="63C0A29A" w14:textId="77777777" w:rsidR="001D3635" w:rsidRDefault="00211E51">
            <w:r>
              <w:t>I</w:t>
            </w:r>
            <w:r w:rsidR="00DA4CF3">
              <w:t xml:space="preserve">ci, c’est plutôt l’illustration du panneau qui compte. On y voit une dame qui traverse une route, la dame qu’il aperçoit. </w:t>
            </w:r>
          </w:p>
          <w:p w14:paraId="702AD2CC" w14:textId="77777777" w:rsidR="001D3635" w:rsidRDefault="001D3635"/>
        </w:tc>
      </w:tr>
      <w:tr w:rsidR="00B03D12" w14:paraId="0D4EE8D3" w14:textId="77777777" w:rsidTr="00CA4831">
        <w:tc>
          <w:tcPr>
            <w:tcW w:w="3020" w:type="dxa"/>
          </w:tcPr>
          <w:p w14:paraId="4B509CB1" w14:textId="77777777" w:rsidR="0015702D" w:rsidRPr="0013715B" w:rsidRDefault="0015702D">
            <w:r w:rsidRPr="0015702D">
              <w:rPr>
                <w:noProof/>
              </w:rPr>
              <w:lastRenderedPageBreak/>
              <w:drawing>
                <wp:anchor distT="0" distB="0" distL="114300" distR="114300" simplePos="0" relativeHeight="251658247" behindDoc="0" locked="0" layoutInCell="1" allowOverlap="1" wp14:anchorId="4C361985" wp14:editId="527DD403">
                  <wp:simplePos x="0" y="0"/>
                  <wp:positionH relativeFrom="column">
                    <wp:posOffset>63224</wp:posOffset>
                  </wp:positionH>
                  <wp:positionV relativeFrom="paragraph">
                    <wp:posOffset>172720</wp:posOffset>
                  </wp:positionV>
                  <wp:extent cx="1804035" cy="1558925"/>
                  <wp:effectExtent l="0" t="0" r="0" b="317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4035" cy="15589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E981833" w14:textId="77777777" w:rsidR="0015702D" w:rsidRDefault="00C26E09">
            <w:r>
              <w:t xml:space="preserve">Passage d’animaux sauvages </w:t>
            </w:r>
          </w:p>
        </w:tc>
        <w:tc>
          <w:tcPr>
            <w:tcW w:w="3021" w:type="dxa"/>
          </w:tcPr>
          <w:p w14:paraId="5BE55DED" w14:textId="77777777" w:rsidR="0015702D" w:rsidRDefault="00485071">
            <w:r>
              <w:t>« Une jolie femme aux yeux de biche. »</w:t>
            </w:r>
          </w:p>
          <w:p w14:paraId="0951419D" w14:textId="77777777" w:rsidR="00C26E09" w:rsidRDefault="00C26E09">
            <w:r>
              <w:t>Ici, c’est encore l’illustration qui es</w:t>
            </w:r>
            <w:r w:rsidR="00063A14">
              <w:t>t à prendre en compte</w:t>
            </w:r>
            <w:r w:rsidR="00B1281B">
              <w:t> : on y voit un</w:t>
            </w:r>
            <w:r w:rsidR="002A3580">
              <w:t>e biche qui illustre l’expression : « avoir des yeux de biches »</w:t>
            </w:r>
            <w:r w:rsidR="00A5338A">
              <w:t xml:space="preserve"> </w:t>
            </w:r>
            <w:r w:rsidR="00885623">
              <w:t>qui fait référence à l’œil imposant d’une biche</w:t>
            </w:r>
            <w:r w:rsidR="0074770A">
              <w:t>, soulig</w:t>
            </w:r>
            <w:r w:rsidR="00BB6BE3">
              <w:t xml:space="preserve">nant le fait d’avoir un regard séduisant mais aussi agréable à regarder. </w:t>
            </w:r>
          </w:p>
        </w:tc>
      </w:tr>
      <w:tr w:rsidR="00370D51" w14:paraId="726EA775" w14:textId="77777777" w:rsidTr="00CA4831">
        <w:tc>
          <w:tcPr>
            <w:tcW w:w="3020" w:type="dxa"/>
          </w:tcPr>
          <w:p w14:paraId="27469064" w14:textId="77777777" w:rsidR="00F444AD" w:rsidRPr="0015702D" w:rsidRDefault="007E0D20">
            <w:r w:rsidRPr="007E0D20">
              <w:rPr>
                <w:noProof/>
              </w:rPr>
              <w:drawing>
                <wp:anchor distT="0" distB="0" distL="114300" distR="114300" simplePos="0" relativeHeight="251658248" behindDoc="0" locked="0" layoutInCell="1" allowOverlap="1" wp14:anchorId="403B68FB" wp14:editId="4237429F">
                  <wp:simplePos x="0" y="0"/>
                  <wp:positionH relativeFrom="column">
                    <wp:posOffset>-6350</wp:posOffset>
                  </wp:positionH>
                  <wp:positionV relativeFrom="paragraph">
                    <wp:posOffset>175260</wp:posOffset>
                  </wp:positionV>
                  <wp:extent cx="1447800" cy="14224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7800" cy="1422400"/>
                          </a:xfrm>
                          <a:prstGeom prst="rect">
                            <a:avLst/>
                          </a:prstGeom>
                        </pic:spPr>
                      </pic:pic>
                    </a:graphicData>
                  </a:graphic>
                </wp:anchor>
              </w:drawing>
            </w:r>
          </w:p>
        </w:tc>
        <w:tc>
          <w:tcPr>
            <w:tcW w:w="3021" w:type="dxa"/>
          </w:tcPr>
          <w:p w14:paraId="591E0679" w14:textId="77777777" w:rsidR="00F444AD" w:rsidRDefault="002A7776">
            <w:r>
              <w:t xml:space="preserve">Cassis </w:t>
            </w:r>
            <w:r w:rsidR="008F31CD">
              <w:t xml:space="preserve">ou dos d’âne </w:t>
            </w:r>
          </w:p>
        </w:tc>
        <w:tc>
          <w:tcPr>
            <w:tcW w:w="3021" w:type="dxa"/>
          </w:tcPr>
          <w:p w14:paraId="6FEB27FF" w14:textId="77777777" w:rsidR="00F444AD" w:rsidRDefault="001E3257">
            <w:r>
              <w:t xml:space="preserve">« Son </w:t>
            </w:r>
            <w:r w:rsidR="00E968DB">
              <w:t>cœur fait des bonds ! »</w:t>
            </w:r>
          </w:p>
          <w:p w14:paraId="2B6A4BE3" w14:textId="77777777" w:rsidR="008F31CD" w:rsidRDefault="00E451BF">
            <w:r>
              <w:t>Ici, l’illustration indique des bosses, que l’on pourrait qualifier de b</w:t>
            </w:r>
            <w:r w:rsidR="003C59D1">
              <w:t xml:space="preserve">onds. De plus, quand la voiture passe sur un dos d’âne, on peut faire des bonds.  </w:t>
            </w:r>
          </w:p>
          <w:p w14:paraId="27EE0CD2" w14:textId="77777777" w:rsidR="008F31CD" w:rsidRDefault="008F31CD"/>
        </w:tc>
      </w:tr>
      <w:tr w:rsidR="00370D51" w14:paraId="28E07329" w14:textId="77777777" w:rsidTr="00CA4831">
        <w:tc>
          <w:tcPr>
            <w:tcW w:w="3020" w:type="dxa"/>
          </w:tcPr>
          <w:p w14:paraId="1A1B252C" w14:textId="77777777" w:rsidR="007E0D20" w:rsidRPr="007E0D20" w:rsidRDefault="008D0D26">
            <w:r w:rsidRPr="008D0D26">
              <w:rPr>
                <w:noProof/>
              </w:rPr>
              <w:drawing>
                <wp:anchor distT="0" distB="0" distL="114300" distR="114300" simplePos="0" relativeHeight="251658249" behindDoc="0" locked="0" layoutInCell="1" allowOverlap="1" wp14:anchorId="5D0394A4" wp14:editId="6D6A5156">
                  <wp:simplePos x="0" y="0"/>
                  <wp:positionH relativeFrom="column">
                    <wp:posOffset>61954</wp:posOffset>
                  </wp:positionH>
                  <wp:positionV relativeFrom="paragraph">
                    <wp:posOffset>185420</wp:posOffset>
                  </wp:positionV>
                  <wp:extent cx="1162685" cy="1196975"/>
                  <wp:effectExtent l="0" t="0" r="571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62685" cy="119697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E6DD198" w14:textId="77777777" w:rsidR="007E0D20" w:rsidRDefault="001C346B">
            <w:r>
              <w:t xml:space="preserve">Obligations de tourner à droite. </w:t>
            </w:r>
          </w:p>
        </w:tc>
        <w:tc>
          <w:tcPr>
            <w:tcW w:w="3021" w:type="dxa"/>
          </w:tcPr>
          <w:p w14:paraId="760E6811" w14:textId="77777777" w:rsidR="007E0D20" w:rsidRDefault="002A6879">
            <w:r>
              <w:t>« Il décide de la suivre. »</w:t>
            </w:r>
          </w:p>
          <w:p w14:paraId="21BB48B1" w14:textId="1F13F245" w:rsidR="001C346B" w:rsidRDefault="001C346B">
            <w:r>
              <w:t>Un panneau bleu signifie une obligation de suivre un chem</w:t>
            </w:r>
            <w:r w:rsidR="00B054E4">
              <w:t>in. Ici, il suit ce chemin comme le te</w:t>
            </w:r>
            <w:r w:rsidR="005579F2">
              <w:t>x</w:t>
            </w:r>
            <w:r w:rsidR="00B054E4">
              <w:t xml:space="preserve">te le dit. </w:t>
            </w:r>
          </w:p>
        </w:tc>
      </w:tr>
      <w:tr w:rsidR="00370D51" w14:paraId="15D34088" w14:textId="77777777" w:rsidTr="00CA4831">
        <w:tc>
          <w:tcPr>
            <w:tcW w:w="3020" w:type="dxa"/>
          </w:tcPr>
          <w:p w14:paraId="45AEC2F6" w14:textId="77777777" w:rsidR="008D0D26" w:rsidRPr="008D0D26" w:rsidRDefault="00082917">
            <w:r w:rsidRPr="00082917">
              <w:rPr>
                <w:noProof/>
              </w:rPr>
              <w:drawing>
                <wp:anchor distT="0" distB="0" distL="114300" distR="114300" simplePos="0" relativeHeight="251658250" behindDoc="0" locked="0" layoutInCell="1" allowOverlap="1" wp14:anchorId="22BF3074" wp14:editId="1BB28E50">
                  <wp:simplePos x="0" y="0"/>
                  <wp:positionH relativeFrom="column">
                    <wp:posOffset>-6350</wp:posOffset>
                  </wp:positionH>
                  <wp:positionV relativeFrom="paragraph">
                    <wp:posOffset>173990</wp:posOffset>
                  </wp:positionV>
                  <wp:extent cx="1435100" cy="160020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5100" cy="1600200"/>
                          </a:xfrm>
                          <a:prstGeom prst="rect">
                            <a:avLst/>
                          </a:prstGeom>
                        </pic:spPr>
                      </pic:pic>
                    </a:graphicData>
                  </a:graphic>
                </wp:anchor>
              </w:drawing>
            </w:r>
          </w:p>
        </w:tc>
        <w:tc>
          <w:tcPr>
            <w:tcW w:w="3021" w:type="dxa"/>
          </w:tcPr>
          <w:p w14:paraId="5C7A33C1" w14:textId="77777777" w:rsidR="008D0D26" w:rsidRDefault="00B054E4">
            <w:r>
              <w:t xml:space="preserve">Obligation de tourner à gauche </w:t>
            </w:r>
          </w:p>
        </w:tc>
        <w:tc>
          <w:tcPr>
            <w:tcW w:w="3021" w:type="dxa"/>
          </w:tcPr>
          <w:p w14:paraId="57204B87" w14:textId="77777777" w:rsidR="008D0D26" w:rsidRDefault="002A6879">
            <w:r>
              <w:t>« Partout. »</w:t>
            </w:r>
          </w:p>
          <w:p w14:paraId="0CFE60C6" w14:textId="3EF72F20" w:rsidR="00B054E4" w:rsidRDefault="00B054E4">
            <w:r>
              <w:t xml:space="preserve">Après avoir </w:t>
            </w:r>
            <w:r w:rsidR="075D61E8">
              <w:t>tourn</w:t>
            </w:r>
            <w:r w:rsidR="45BC8E9E">
              <w:t>é</w:t>
            </w:r>
            <w:r>
              <w:t xml:space="preserve"> à droite, il tourne à gauche. </w:t>
            </w:r>
          </w:p>
        </w:tc>
      </w:tr>
      <w:tr w:rsidR="00370D51" w14:paraId="732BF3E1" w14:textId="77777777" w:rsidTr="00CA4831">
        <w:tc>
          <w:tcPr>
            <w:tcW w:w="3020" w:type="dxa"/>
          </w:tcPr>
          <w:p w14:paraId="645F6883" w14:textId="77777777" w:rsidR="00082917" w:rsidRPr="00082917" w:rsidRDefault="00245D47">
            <w:r w:rsidRPr="00245D47">
              <w:rPr>
                <w:noProof/>
              </w:rPr>
              <w:drawing>
                <wp:anchor distT="0" distB="0" distL="114300" distR="114300" simplePos="0" relativeHeight="251658251" behindDoc="0" locked="0" layoutInCell="1" allowOverlap="1" wp14:anchorId="2C0A4112" wp14:editId="206F173F">
                  <wp:simplePos x="0" y="0"/>
                  <wp:positionH relativeFrom="column">
                    <wp:posOffset>-7620</wp:posOffset>
                  </wp:positionH>
                  <wp:positionV relativeFrom="paragraph">
                    <wp:posOffset>177165</wp:posOffset>
                  </wp:positionV>
                  <wp:extent cx="1470660" cy="1617345"/>
                  <wp:effectExtent l="0" t="0" r="254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0660" cy="161734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B3951E4" w14:textId="77777777" w:rsidR="00082917" w:rsidRDefault="00B054E4">
            <w:r>
              <w:t>Interdiction</w:t>
            </w:r>
            <w:r w:rsidR="00F271A5">
              <w:t xml:space="preserve"> de faire demi-tour. </w:t>
            </w:r>
          </w:p>
        </w:tc>
        <w:tc>
          <w:tcPr>
            <w:tcW w:w="3021" w:type="dxa"/>
          </w:tcPr>
          <w:p w14:paraId="21076BAD" w14:textId="77777777" w:rsidR="00082917" w:rsidRDefault="002A6879">
            <w:r>
              <w:t>« Sans se retourner</w:t>
            </w:r>
            <w:r w:rsidR="00A24763">
              <w:t>. »</w:t>
            </w:r>
          </w:p>
          <w:p w14:paraId="34BA8924" w14:textId="77777777" w:rsidR="00F271A5" w:rsidRDefault="00F271A5">
            <w:r>
              <w:t xml:space="preserve">Le panneau empêche de faire demi-jour et donc de se retourner. </w:t>
            </w:r>
          </w:p>
        </w:tc>
      </w:tr>
      <w:tr w:rsidR="00760F47" w14:paraId="0D80A5A1" w14:textId="77777777" w:rsidTr="00CA4831">
        <w:tc>
          <w:tcPr>
            <w:tcW w:w="3020" w:type="dxa"/>
          </w:tcPr>
          <w:p w14:paraId="7837FBB7" w14:textId="77777777" w:rsidR="00245D47" w:rsidRPr="00245D47" w:rsidRDefault="00DF6AB2">
            <w:r w:rsidRPr="00DF6AB2">
              <w:rPr>
                <w:noProof/>
              </w:rPr>
              <w:lastRenderedPageBreak/>
              <w:drawing>
                <wp:anchor distT="0" distB="0" distL="114300" distR="114300" simplePos="0" relativeHeight="251658252" behindDoc="0" locked="0" layoutInCell="1" allowOverlap="1" wp14:anchorId="60DB9F35" wp14:editId="64778D7E">
                  <wp:simplePos x="0" y="0"/>
                  <wp:positionH relativeFrom="column">
                    <wp:posOffset>7620</wp:posOffset>
                  </wp:positionH>
                  <wp:positionV relativeFrom="paragraph">
                    <wp:posOffset>161925</wp:posOffset>
                  </wp:positionV>
                  <wp:extent cx="1570990" cy="1499870"/>
                  <wp:effectExtent l="0" t="2540" r="1270" b="127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1570990" cy="149987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6C09AC9" w14:textId="77777777" w:rsidR="00245D47" w:rsidRDefault="00F271A5">
            <w:r>
              <w:t>L</w:t>
            </w:r>
            <w:r w:rsidR="00066CE4">
              <w:t xml:space="preserve">imitation de vitesse </w:t>
            </w:r>
          </w:p>
        </w:tc>
        <w:tc>
          <w:tcPr>
            <w:tcW w:w="3021" w:type="dxa"/>
          </w:tcPr>
          <w:p w14:paraId="75FEDBDF" w14:textId="77777777" w:rsidR="00245D47" w:rsidRDefault="00A24763">
            <w:r>
              <w:t>« Elle semble soucieuse et marche d’un pas lent. »</w:t>
            </w:r>
          </w:p>
          <w:p w14:paraId="4D45E575" w14:textId="77777777" w:rsidR="00066CE4" w:rsidRDefault="00066CE4">
            <w:r>
              <w:t>30km/h en voiture est considéré comme lent. Elle avance d’un pas lent, ici ill</w:t>
            </w:r>
            <w:r w:rsidR="000C140F">
              <w:t xml:space="preserve">ustré par le panneau.  </w:t>
            </w:r>
          </w:p>
        </w:tc>
      </w:tr>
      <w:tr w:rsidR="00760F47" w14:paraId="48E0C2A5" w14:textId="77777777" w:rsidTr="00CA4831">
        <w:tc>
          <w:tcPr>
            <w:tcW w:w="3020" w:type="dxa"/>
          </w:tcPr>
          <w:p w14:paraId="1B5EC916" w14:textId="77777777" w:rsidR="006D1545" w:rsidRPr="00DF6AB2" w:rsidRDefault="006D1545">
            <w:r w:rsidRPr="006D1545">
              <w:rPr>
                <w:noProof/>
              </w:rPr>
              <w:drawing>
                <wp:anchor distT="0" distB="0" distL="114300" distR="114300" simplePos="0" relativeHeight="251658253" behindDoc="0" locked="0" layoutInCell="1" allowOverlap="1" wp14:anchorId="597C016D" wp14:editId="054F8699">
                  <wp:simplePos x="0" y="0"/>
                  <wp:positionH relativeFrom="column">
                    <wp:posOffset>-7620</wp:posOffset>
                  </wp:positionH>
                  <wp:positionV relativeFrom="paragraph">
                    <wp:posOffset>177165</wp:posOffset>
                  </wp:positionV>
                  <wp:extent cx="1445895" cy="1659255"/>
                  <wp:effectExtent l="0" t="0" r="1905" b="444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5895" cy="165925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E55224B" w14:textId="77777777" w:rsidR="006D1545" w:rsidRDefault="000C140F">
            <w:r>
              <w:t>Accès interdit aux véhicules dont la largeur, chargement</w:t>
            </w:r>
            <w:r w:rsidR="00A602E8">
              <w:t xml:space="preserve"> compris, dépasse la dimension indiquée. </w:t>
            </w:r>
          </w:p>
        </w:tc>
        <w:tc>
          <w:tcPr>
            <w:tcW w:w="3021" w:type="dxa"/>
          </w:tcPr>
          <w:p w14:paraId="43114DCB" w14:textId="77777777" w:rsidR="006D1545" w:rsidRDefault="009C7B88">
            <w:r>
              <w:t>« P</w:t>
            </w:r>
            <w:r w:rsidR="005C3AEF">
              <w:t>ierre réussit à s’approcher d’elle.</w:t>
            </w:r>
            <w:r w:rsidR="00C56B19">
              <w:t> »</w:t>
            </w:r>
          </w:p>
          <w:p w14:paraId="09E24795" w14:textId="77777777" w:rsidR="00A602E8" w:rsidRDefault="00A602E8">
            <w:r>
              <w:t>Le 2,5 m indique une distance, qui est une distance</w:t>
            </w:r>
            <w:r w:rsidR="00C87252">
              <w:t xml:space="preserve"> relativement courte : il s’approche donc d’elle. </w:t>
            </w:r>
          </w:p>
        </w:tc>
      </w:tr>
      <w:tr w:rsidR="00F834E9" w14:paraId="336FF74E" w14:textId="77777777" w:rsidTr="00CA4831">
        <w:tc>
          <w:tcPr>
            <w:tcW w:w="3020" w:type="dxa"/>
          </w:tcPr>
          <w:p w14:paraId="71981186" w14:textId="77777777" w:rsidR="006D1545" w:rsidRPr="006D1545" w:rsidRDefault="00C64459">
            <w:r w:rsidRPr="00C64459">
              <w:rPr>
                <w:noProof/>
              </w:rPr>
              <w:drawing>
                <wp:anchor distT="0" distB="0" distL="114300" distR="114300" simplePos="0" relativeHeight="251658254" behindDoc="0" locked="0" layoutInCell="1" allowOverlap="1" wp14:anchorId="56EB4072" wp14:editId="1A143D58">
                  <wp:simplePos x="0" y="0"/>
                  <wp:positionH relativeFrom="column">
                    <wp:posOffset>-6350</wp:posOffset>
                  </wp:positionH>
                  <wp:positionV relativeFrom="paragraph">
                    <wp:posOffset>181610</wp:posOffset>
                  </wp:positionV>
                  <wp:extent cx="1701800" cy="1536700"/>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01800" cy="1536700"/>
                          </a:xfrm>
                          <a:prstGeom prst="rect">
                            <a:avLst/>
                          </a:prstGeom>
                        </pic:spPr>
                      </pic:pic>
                    </a:graphicData>
                  </a:graphic>
                </wp:anchor>
              </w:drawing>
            </w:r>
          </w:p>
        </w:tc>
        <w:tc>
          <w:tcPr>
            <w:tcW w:w="3021" w:type="dxa"/>
          </w:tcPr>
          <w:p w14:paraId="71E53CDC" w14:textId="77777777" w:rsidR="006D1545" w:rsidRDefault="00C87252">
            <w:r>
              <w:t>Chaussée particul</w:t>
            </w:r>
            <w:r w:rsidR="004F5071">
              <w:t xml:space="preserve">ièrement glissante </w:t>
            </w:r>
          </w:p>
        </w:tc>
        <w:tc>
          <w:tcPr>
            <w:tcW w:w="3021" w:type="dxa"/>
          </w:tcPr>
          <w:p w14:paraId="025CB571" w14:textId="77777777" w:rsidR="006D1545" w:rsidRDefault="00C56B19">
            <w:r>
              <w:t>« Il sait qu’il est sur un terrain glissant »</w:t>
            </w:r>
          </w:p>
          <w:p w14:paraId="39A96AB8" w14:textId="77777777" w:rsidR="004F5071" w:rsidRDefault="004F5071">
            <w:r>
              <w:t xml:space="preserve">Le panneau indique la présence d’une route glissante. </w:t>
            </w:r>
          </w:p>
        </w:tc>
      </w:tr>
      <w:tr w:rsidR="00F834E9" w14:paraId="5208C59D" w14:textId="77777777" w:rsidTr="00CA4831">
        <w:tc>
          <w:tcPr>
            <w:tcW w:w="3020" w:type="dxa"/>
          </w:tcPr>
          <w:p w14:paraId="696F2960" w14:textId="77777777" w:rsidR="0085468F" w:rsidRPr="00C64459" w:rsidRDefault="0085468F">
            <w:r w:rsidRPr="0085468F">
              <w:rPr>
                <w:noProof/>
              </w:rPr>
              <w:drawing>
                <wp:anchor distT="0" distB="0" distL="114300" distR="114300" simplePos="0" relativeHeight="251658255" behindDoc="0" locked="0" layoutInCell="1" allowOverlap="1" wp14:anchorId="158209FA" wp14:editId="38C5675B">
                  <wp:simplePos x="0" y="0"/>
                  <wp:positionH relativeFrom="column">
                    <wp:posOffset>-7620</wp:posOffset>
                  </wp:positionH>
                  <wp:positionV relativeFrom="paragraph">
                    <wp:posOffset>186055</wp:posOffset>
                  </wp:positionV>
                  <wp:extent cx="1593215" cy="1649730"/>
                  <wp:effectExtent l="0" t="0" r="0" b="127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3215" cy="164973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89330FF" w14:textId="77777777" w:rsidR="0085468F" w:rsidRDefault="00D44451">
            <w:r>
              <w:t xml:space="preserve">Sens interdit </w:t>
            </w:r>
          </w:p>
        </w:tc>
        <w:tc>
          <w:tcPr>
            <w:tcW w:w="3021" w:type="dxa"/>
          </w:tcPr>
          <w:p w14:paraId="71CBA0C4" w14:textId="77777777" w:rsidR="0085468F" w:rsidRDefault="00C56B19">
            <w:r>
              <w:t>« Et qu’il r</w:t>
            </w:r>
            <w:r w:rsidR="00870764">
              <w:t>isque un refus … »</w:t>
            </w:r>
          </w:p>
          <w:p w14:paraId="2BE38241" w14:textId="4D5D4942" w:rsidR="00D44451" w:rsidRDefault="00D44451">
            <w:r>
              <w:t>Ici, v</w:t>
            </w:r>
            <w:r w:rsidR="00E22DD7">
              <w:t>u</w:t>
            </w:r>
            <w:r>
              <w:t xml:space="preserve"> que le panneau indique une interdiction, cela illustre le refus qu</w:t>
            </w:r>
            <w:r w:rsidR="004D11CC">
              <w:t xml:space="preserve">’il a peur d’avoir. </w:t>
            </w:r>
          </w:p>
        </w:tc>
      </w:tr>
      <w:tr w:rsidR="0066250E" w14:paraId="57080E19" w14:textId="77777777" w:rsidTr="00CA4831">
        <w:tc>
          <w:tcPr>
            <w:tcW w:w="3020" w:type="dxa"/>
          </w:tcPr>
          <w:p w14:paraId="3591F53F" w14:textId="77777777" w:rsidR="00FE1D2D" w:rsidRPr="0085468F" w:rsidRDefault="00FE1D2D">
            <w:r w:rsidRPr="00FE1D2D">
              <w:rPr>
                <w:noProof/>
              </w:rPr>
              <w:lastRenderedPageBreak/>
              <w:drawing>
                <wp:anchor distT="0" distB="0" distL="114300" distR="114300" simplePos="0" relativeHeight="251658256" behindDoc="0" locked="0" layoutInCell="1" allowOverlap="1" wp14:anchorId="081AD5FE" wp14:editId="08903324">
                  <wp:simplePos x="0" y="0"/>
                  <wp:positionH relativeFrom="column">
                    <wp:posOffset>-7620</wp:posOffset>
                  </wp:positionH>
                  <wp:positionV relativeFrom="paragraph">
                    <wp:posOffset>182245</wp:posOffset>
                  </wp:positionV>
                  <wp:extent cx="1657350" cy="1490345"/>
                  <wp:effectExtent l="0" t="0" r="635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7350" cy="149034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B7A4A3A" w14:textId="6013B75F" w:rsidR="00FE1D2D" w:rsidRDefault="00D04101">
            <w:r>
              <w:t>Déb</w:t>
            </w:r>
            <w:r w:rsidR="00B95F18">
              <w:t xml:space="preserve">ouché sur un quai ou une berge. </w:t>
            </w:r>
          </w:p>
        </w:tc>
        <w:tc>
          <w:tcPr>
            <w:tcW w:w="3021" w:type="dxa"/>
          </w:tcPr>
          <w:p w14:paraId="04966426" w14:textId="77777777" w:rsidR="00FE1D2D" w:rsidRDefault="00870764">
            <w:r>
              <w:t>« Mais il se jette à l’eau : »</w:t>
            </w:r>
          </w:p>
          <w:p w14:paraId="5D7E72D4" w14:textId="6F0CA462" w:rsidR="00B95F18" w:rsidRDefault="00B95F18">
            <w:r>
              <w:t>On remarque sur l’image une voiture qui est prête à se jeter</w:t>
            </w:r>
            <w:r w:rsidR="009A6931">
              <w:t xml:space="preserve"> par-dessus un quai ou une berge. </w:t>
            </w:r>
            <w:r w:rsidR="00FE6973">
              <w:t xml:space="preserve">S’il se jette par-dessus un quai ou une berge, il se jette à l’eau. </w:t>
            </w:r>
          </w:p>
        </w:tc>
      </w:tr>
      <w:tr w:rsidR="00FF1530" w14:paraId="4A516A31" w14:textId="77777777" w:rsidTr="00CA4831">
        <w:tc>
          <w:tcPr>
            <w:tcW w:w="3020" w:type="dxa"/>
          </w:tcPr>
          <w:p w14:paraId="6B11C22D" w14:textId="77777777" w:rsidR="008E6281" w:rsidRPr="00FE1D2D" w:rsidRDefault="008E6281">
            <w:r w:rsidRPr="008E6281">
              <w:rPr>
                <w:noProof/>
              </w:rPr>
              <w:drawing>
                <wp:anchor distT="0" distB="0" distL="114300" distR="114300" simplePos="0" relativeHeight="251658257" behindDoc="0" locked="0" layoutInCell="1" allowOverlap="1" wp14:anchorId="1F069298" wp14:editId="5A3292A1">
                  <wp:simplePos x="0" y="0"/>
                  <wp:positionH relativeFrom="column">
                    <wp:posOffset>-7620</wp:posOffset>
                  </wp:positionH>
                  <wp:positionV relativeFrom="paragraph">
                    <wp:posOffset>177800</wp:posOffset>
                  </wp:positionV>
                  <wp:extent cx="1605915" cy="1570355"/>
                  <wp:effectExtent l="0" t="0" r="0" b="444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5915" cy="157035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2353242C" w14:textId="3106447A" w:rsidR="008E6281" w:rsidRDefault="00C94016">
            <w:r>
              <w:t>Équipements à proximité (services)</w:t>
            </w:r>
          </w:p>
        </w:tc>
        <w:tc>
          <w:tcPr>
            <w:tcW w:w="3021" w:type="dxa"/>
          </w:tcPr>
          <w:p w14:paraId="6C9F4ACF" w14:textId="77777777" w:rsidR="008E6281" w:rsidRDefault="00870764">
            <w:r>
              <w:t>« </w:t>
            </w:r>
            <w:r w:rsidR="00EC4486">
              <w:t>-</w:t>
            </w:r>
            <w:r w:rsidR="00A778CC">
              <w:t>Euh… Voulez-vous prendre un café ? »</w:t>
            </w:r>
          </w:p>
          <w:p w14:paraId="479F6E25" w14:textId="29B2A328" w:rsidR="00C94016" w:rsidRDefault="00C94016">
            <w:r>
              <w:t>Une personne propose à une autre de faire plus ample connaissance (pourquoi pas autour d’un café).</w:t>
            </w:r>
          </w:p>
        </w:tc>
      </w:tr>
      <w:tr w:rsidR="002A3580" w14:paraId="7C8136FB" w14:textId="77777777" w:rsidTr="00CA4831">
        <w:tc>
          <w:tcPr>
            <w:tcW w:w="3020" w:type="dxa"/>
          </w:tcPr>
          <w:p w14:paraId="3063B118" w14:textId="77777777" w:rsidR="008E6281" w:rsidRPr="008E6281" w:rsidRDefault="002224A0">
            <w:r w:rsidRPr="002224A0">
              <w:rPr>
                <w:noProof/>
              </w:rPr>
              <w:drawing>
                <wp:anchor distT="0" distB="0" distL="114300" distR="114300" simplePos="0" relativeHeight="251658258" behindDoc="0" locked="0" layoutInCell="1" allowOverlap="1" wp14:anchorId="61301A48" wp14:editId="0D6D164C">
                  <wp:simplePos x="0" y="0"/>
                  <wp:positionH relativeFrom="column">
                    <wp:posOffset>-7620</wp:posOffset>
                  </wp:positionH>
                  <wp:positionV relativeFrom="paragraph">
                    <wp:posOffset>177800</wp:posOffset>
                  </wp:positionV>
                  <wp:extent cx="1464310" cy="1500505"/>
                  <wp:effectExtent l="0" t="0" r="0"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4310" cy="150050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7B8DB0A5" w14:textId="0E3F6E07" w:rsidR="008E6281" w:rsidRDefault="006B685A">
            <w:r>
              <w:t xml:space="preserve">Hôpital </w:t>
            </w:r>
          </w:p>
        </w:tc>
        <w:tc>
          <w:tcPr>
            <w:tcW w:w="3021" w:type="dxa"/>
          </w:tcPr>
          <w:p w14:paraId="67BEA3D2" w14:textId="2C8B837F" w:rsidR="008E6281" w:rsidRDefault="00A778CC">
            <w:r>
              <w:t>« Il croit qu’il va s’é</w:t>
            </w:r>
            <w:r w:rsidR="00A0689C">
              <w:t>vanouir quand elle lui répond : »</w:t>
            </w:r>
          </w:p>
          <w:p w14:paraId="7F406844" w14:textId="3023D7BD" w:rsidR="00E34214" w:rsidRDefault="00E34214">
            <w:r>
              <w:t>Lorsque l’on fait un malaise ou que l’on s’évanoui</w:t>
            </w:r>
            <w:r w:rsidR="002E5755">
              <w:t>t</w:t>
            </w:r>
            <w:r>
              <w:t xml:space="preserve"> on peut être transport</w:t>
            </w:r>
            <w:r w:rsidR="002E5755">
              <w:t>é</w:t>
            </w:r>
            <w:r>
              <w:t xml:space="preserve"> à l’hôpital d’où le panneau montrant l’hôpital.</w:t>
            </w:r>
          </w:p>
          <w:p w14:paraId="05BE9C5C" w14:textId="3DFE8199" w:rsidR="00E34214" w:rsidRDefault="00E34214"/>
        </w:tc>
      </w:tr>
      <w:tr w:rsidR="000C140F" w14:paraId="17A639C7" w14:textId="77777777" w:rsidTr="00CA4831">
        <w:tc>
          <w:tcPr>
            <w:tcW w:w="3020" w:type="dxa"/>
          </w:tcPr>
          <w:p w14:paraId="042738EB" w14:textId="77777777" w:rsidR="002224A0" w:rsidRPr="002224A0" w:rsidRDefault="002224A0">
            <w:r w:rsidRPr="002224A0">
              <w:rPr>
                <w:noProof/>
              </w:rPr>
              <w:drawing>
                <wp:anchor distT="0" distB="0" distL="114300" distR="114300" simplePos="0" relativeHeight="251658259" behindDoc="0" locked="0" layoutInCell="1" allowOverlap="1" wp14:anchorId="2CFD28CB" wp14:editId="0712BCA8">
                  <wp:simplePos x="0" y="0"/>
                  <wp:positionH relativeFrom="column">
                    <wp:posOffset>-7620</wp:posOffset>
                  </wp:positionH>
                  <wp:positionV relativeFrom="paragraph">
                    <wp:posOffset>172720</wp:posOffset>
                  </wp:positionV>
                  <wp:extent cx="1657350" cy="1534795"/>
                  <wp:effectExtent l="0" t="0" r="6350" b="190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7350" cy="153479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6FBF3B0D" w14:textId="38E21FC9" w:rsidR="002224A0" w:rsidRDefault="00FE6973">
            <w:r>
              <w:t>Pa</w:t>
            </w:r>
            <w:r w:rsidR="00F7375C">
              <w:t xml:space="preserve">ssage à niveau sans barrière. </w:t>
            </w:r>
          </w:p>
        </w:tc>
        <w:tc>
          <w:tcPr>
            <w:tcW w:w="3021" w:type="dxa"/>
          </w:tcPr>
          <w:p w14:paraId="14272E32" w14:textId="6A18483F" w:rsidR="002224A0" w:rsidRDefault="00A0689C">
            <w:r>
              <w:t>« -Pourquoi pas ? Ras-l</w:t>
            </w:r>
            <w:r w:rsidR="002E5755">
              <w:t>e</w:t>
            </w:r>
            <w:r>
              <w:t>-bol du train</w:t>
            </w:r>
            <w:r w:rsidR="00BE412B">
              <w:t>-train quotidien, »</w:t>
            </w:r>
          </w:p>
          <w:p w14:paraId="16495DF5" w14:textId="665A9E15" w:rsidR="00F7375C" w:rsidRDefault="00F7375C">
            <w:r>
              <w:t>Le lien se fait surtout avec l’image et non avec la signification d</w:t>
            </w:r>
            <w:r w:rsidR="00E33CAF">
              <w:t>u panneau</w:t>
            </w:r>
            <w:r w:rsidR="00695319">
              <w:t xml:space="preserve">. Il parle de train et sur le panneau est dessiné un train. </w:t>
            </w:r>
          </w:p>
        </w:tc>
      </w:tr>
      <w:tr w:rsidR="004F5071" w14:paraId="2F617E1D" w14:textId="77777777" w:rsidTr="00CA4831">
        <w:tc>
          <w:tcPr>
            <w:tcW w:w="3020" w:type="dxa"/>
          </w:tcPr>
          <w:p w14:paraId="5F033C7E" w14:textId="526B9E94" w:rsidR="002224A0" w:rsidRPr="002224A0" w:rsidRDefault="00D136E0">
            <w:r w:rsidRPr="006D171B">
              <w:rPr>
                <w:noProof/>
              </w:rPr>
              <w:drawing>
                <wp:anchor distT="0" distB="0" distL="114300" distR="114300" simplePos="0" relativeHeight="251658269" behindDoc="0" locked="0" layoutInCell="1" allowOverlap="1" wp14:anchorId="05AF8164" wp14:editId="390382D7">
                  <wp:simplePos x="0" y="0"/>
                  <wp:positionH relativeFrom="column">
                    <wp:posOffset>-6350</wp:posOffset>
                  </wp:positionH>
                  <wp:positionV relativeFrom="paragraph">
                    <wp:posOffset>151130</wp:posOffset>
                  </wp:positionV>
                  <wp:extent cx="1854835" cy="1590040"/>
                  <wp:effectExtent l="0" t="0" r="0" b="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54835" cy="159004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A348644" w14:textId="62CCE139" w:rsidR="002224A0" w:rsidRDefault="00C94016">
            <w:r>
              <w:t>Virage dangereux</w:t>
            </w:r>
          </w:p>
        </w:tc>
        <w:tc>
          <w:tcPr>
            <w:tcW w:w="3021" w:type="dxa"/>
          </w:tcPr>
          <w:p w14:paraId="5450F72B" w14:textId="77777777" w:rsidR="002224A0" w:rsidRDefault="00BE412B">
            <w:r>
              <w:t>« ma vie est toute tordue »</w:t>
            </w:r>
          </w:p>
          <w:p w14:paraId="6C0FA608" w14:textId="1A7695EF" w:rsidR="00C94016" w:rsidRDefault="00C94016">
            <w:r>
              <w:t>Le lien se fait surtout avec l’image, celle-ci représente une route tordue (=dangereuse) à l’image de la vie d’un des personnages.</w:t>
            </w:r>
          </w:p>
        </w:tc>
      </w:tr>
      <w:tr w:rsidR="004F5071" w14:paraId="558BA400" w14:textId="77777777" w:rsidTr="00CA4831">
        <w:tc>
          <w:tcPr>
            <w:tcW w:w="3020" w:type="dxa"/>
          </w:tcPr>
          <w:p w14:paraId="4A2FE617" w14:textId="24B59724" w:rsidR="001213F9" w:rsidRPr="006D171B" w:rsidRDefault="00AB38C4">
            <w:r w:rsidRPr="00AB38C4">
              <w:rPr>
                <w:noProof/>
              </w:rPr>
              <w:lastRenderedPageBreak/>
              <w:drawing>
                <wp:anchor distT="0" distB="0" distL="114300" distR="114300" simplePos="0" relativeHeight="251658260" behindDoc="0" locked="0" layoutInCell="1" allowOverlap="1" wp14:anchorId="3B6BA1C8" wp14:editId="1B0F80F4">
                  <wp:simplePos x="0" y="0"/>
                  <wp:positionH relativeFrom="column">
                    <wp:posOffset>-7620</wp:posOffset>
                  </wp:positionH>
                  <wp:positionV relativeFrom="paragraph">
                    <wp:posOffset>176530</wp:posOffset>
                  </wp:positionV>
                  <wp:extent cx="1618615" cy="1520190"/>
                  <wp:effectExtent l="0" t="0" r="0" b="381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18615" cy="152019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2A9AEC1B" w14:textId="517E79A3" w:rsidR="001213F9" w:rsidRDefault="00695319">
            <w:r>
              <w:t xml:space="preserve">Pont mobile </w:t>
            </w:r>
          </w:p>
        </w:tc>
        <w:tc>
          <w:tcPr>
            <w:tcW w:w="3021" w:type="dxa"/>
          </w:tcPr>
          <w:p w14:paraId="228C44CF" w14:textId="29805583" w:rsidR="001213F9" w:rsidRDefault="00BE412B">
            <w:r>
              <w:t xml:space="preserve">« Et j’ai coupé les </w:t>
            </w:r>
            <w:r w:rsidR="001D4F18">
              <w:t>ponts</w:t>
            </w:r>
            <w:r>
              <w:t xml:space="preserve"> a</w:t>
            </w:r>
            <w:r w:rsidR="00656213">
              <w:t>vec tout le monde ! »</w:t>
            </w:r>
          </w:p>
          <w:p w14:paraId="146082EE" w14:textId="7A349CCF" w:rsidR="00695319" w:rsidRDefault="006C5683">
            <w:r>
              <w:t xml:space="preserve">Le lien se fait surtout avec l’image et non avec la signification du panneau. Il parle de couper les </w:t>
            </w:r>
            <w:r w:rsidR="001D4F18">
              <w:t>ponts</w:t>
            </w:r>
            <w:r>
              <w:t xml:space="preserve"> et </w:t>
            </w:r>
            <w:r w:rsidR="004A5649">
              <w:t xml:space="preserve">sur l’image on y voit un pont ouvert. </w:t>
            </w:r>
          </w:p>
        </w:tc>
      </w:tr>
      <w:tr w:rsidR="00AB38C4" w14:paraId="42945C1E" w14:textId="77777777" w:rsidTr="00CA4831">
        <w:tc>
          <w:tcPr>
            <w:tcW w:w="3020" w:type="dxa"/>
          </w:tcPr>
          <w:p w14:paraId="691F6F09" w14:textId="5329505E" w:rsidR="00AB38C4" w:rsidRPr="00AB38C4" w:rsidRDefault="00C94016">
            <w:r w:rsidRPr="00B03D12">
              <w:rPr>
                <w:noProof/>
              </w:rPr>
              <w:drawing>
                <wp:anchor distT="0" distB="0" distL="114300" distR="114300" simplePos="0" relativeHeight="251658261" behindDoc="0" locked="0" layoutInCell="1" allowOverlap="1" wp14:anchorId="0EB1C9E9" wp14:editId="4F843FFD">
                  <wp:simplePos x="0" y="0"/>
                  <wp:positionH relativeFrom="column">
                    <wp:posOffset>-7620</wp:posOffset>
                  </wp:positionH>
                  <wp:positionV relativeFrom="paragraph">
                    <wp:posOffset>175260</wp:posOffset>
                  </wp:positionV>
                  <wp:extent cx="1964055" cy="1718945"/>
                  <wp:effectExtent l="0" t="0" r="4445"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64055" cy="171894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75F3A0B5" w14:textId="5D319C56" w:rsidR="00AB38C4" w:rsidRDefault="00C94016">
            <w:r>
              <w:t>Carrefour où la priorité de droite est applicable.</w:t>
            </w:r>
          </w:p>
        </w:tc>
        <w:tc>
          <w:tcPr>
            <w:tcW w:w="3021" w:type="dxa"/>
          </w:tcPr>
          <w:p w14:paraId="754C5FA9" w14:textId="77777777" w:rsidR="00AB38C4" w:rsidRDefault="00656213">
            <w:r>
              <w:t>« - Quelle</w:t>
            </w:r>
            <w:r w:rsidR="00D71AFF">
              <w:t xml:space="preserve"> chance que nos chemins se croisent ! »</w:t>
            </w:r>
          </w:p>
          <w:p w14:paraId="1E6923EF" w14:textId="308DA4DB" w:rsidR="00C94016" w:rsidRDefault="00C94016">
            <w:r>
              <w:t>Le lien se fait surtout avec le dessin. Celui-ci représente une croix pouvant faire allusion au fait que les personnages ne peuvent pas aller plus loin dans leur situation respective (le célibat ?). Heureusement donc que leurs chemins se croisent !</w:t>
            </w:r>
          </w:p>
        </w:tc>
      </w:tr>
      <w:tr w:rsidR="00B03D12" w14:paraId="3E852F55" w14:textId="77777777" w:rsidTr="00CA4831">
        <w:tc>
          <w:tcPr>
            <w:tcW w:w="3020" w:type="dxa"/>
          </w:tcPr>
          <w:p w14:paraId="509ED200" w14:textId="70873EC5" w:rsidR="00B03D12" w:rsidRPr="00B03D12" w:rsidRDefault="00657C9E">
            <w:r w:rsidRPr="00B03D12">
              <w:rPr>
                <w:noProof/>
              </w:rPr>
              <w:drawing>
                <wp:anchor distT="0" distB="0" distL="114300" distR="114300" simplePos="0" relativeHeight="251658270" behindDoc="0" locked="0" layoutInCell="1" allowOverlap="1" wp14:anchorId="0F801045" wp14:editId="3EFCCE8E">
                  <wp:simplePos x="0" y="0"/>
                  <wp:positionH relativeFrom="column">
                    <wp:posOffset>-6350</wp:posOffset>
                  </wp:positionH>
                  <wp:positionV relativeFrom="paragraph">
                    <wp:posOffset>148590</wp:posOffset>
                  </wp:positionV>
                  <wp:extent cx="1537335" cy="1504950"/>
                  <wp:effectExtent l="0" t="0" r="0" b="635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335" cy="150495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77EB2170" w14:textId="7F2252D6" w:rsidR="00B03D12" w:rsidRDefault="0021367E">
            <w:r>
              <w:t xml:space="preserve">Circulation admise dans les deux sens après une section de chaussée à sens unique. </w:t>
            </w:r>
          </w:p>
        </w:tc>
        <w:tc>
          <w:tcPr>
            <w:tcW w:w="3021" w:type="dxa"/>
          </w:tcPr>
          <w:p w14:paraId="00E06CAF" w14:textId="77777777" w:rsidR="00B03D12" w:rsidRDefault="00D71AFF">
            <w:r>
              <w:t>« Pierre sent que le courant passe dans les deux sens,</w:t>
            </w:r>
            <w:r w:rsidR="00F83F06">
              <w:t> »</w:t>
            </w:r>
          </w:p>
          <w:p w14:paraId="126EC4EB" w14:textId="6935F87C" w:rsidR="0021367E" w:rsidRDefault="001C69D5">
            <w:r>
              <w:t xml:space="preserve">Comme la chaussée à </w:t>
            </w:r>
            <w:r w:rsidR="002454DA">
              <w:t xml:space="preserve">double sens, ici c’est le courant et non la circulation qui passe à double sens. </w:t>
            </w:r>
          </w:p>
        </w:tc>
      </w:tr>
      <w:tr w:rsidR="00B03D12" w14:paraId="0C44E20A" w14:textId="77777777" w:rsidTr="00CA4831">
        <w:tc>
          <w:tcPr>
            <w:tcW w:w="3020" w:type="dxa"/>
          </w:tcPr>
          <w:p w14:paraId="1675A00E" w14:textId="650FF576" w:rsidR="00B03D12" w:rsidRPr="00B03D12" w:rsidRDefault="001527FF">
            <w:r w:rsidRPr="003A2F7F">
              <w:rPr>
                <w:noProof/>
              </w:rPr>
              <w:drawing>
                <wp:anchor distT="0" distB="0" distL="114300" distR="114300" simplePos="0" relativeHeight="251658271" behindDoc="0" locked="0" layoutInCell="1" allowOverlap="1" wp14:anchorId="30488BBB" wp14:editId="6A2552EF">
                  <wp:simplePos x="0" y="0"/>
                  <wp:positionH relativeFrom="column">
                    <wp:posOffset>-6350</wp:posOffset>
                  </wp:positionH>
                  <wp:positionV relativeFrom="paragraph">
                    <wp:posOffset>150495</wp:posOffset>
                  </wp:positionV>
                  <wp:extent cx="1404620" cy="1790065"/>
                  <wp:effectExtent l="0" t="0" r="5080" b="63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04620" cy="179006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989FA33" w14:textId="71B3FBAF" w:rsidR="00B03D12" w:rsidRDefault="00CF4756">
            <w:r>
              <w:t>Indication de risques d’incendie</w:t>
            </w:r>
            <w:r w:rsidR="004E472A">
              <w:t>.</w:t>
            </w:r>
          </w:p>
        </w:tc>
        <w:tc>
          <w:tcPr>
            <w:tcW w:w="3021" w:type="dxa"/>
          </w:tcPr>
          <w:p w14:paraId="43EEC794" w14:textId="0A8AF0FF" w:rsidR="00B03D12" w:rsidRDefault="00F83F06">
            <w:r>
              <w:t>« </w:t>
            </w:r>
            <w:r w:rsidR="00007205">
              <w:t>A</w:t>
            </w:r>
            <w:r w:rsidR="00C37A30">
              <w:t>lors il décide de lui déclarer sa flamme : »</w:t>
            </w:r>
          </w:p>
          <w:p w14:paraId="7D504A72" w14:textId="5152620B" w:rsidR="00B03D12" w:rsidRDefault="004A07B9">
            <w:r>
              <w:t xml:space="preserve">Lien avec l’allumette présente sur le panneau et sa signification car on parle d’incendie. L’allumette et l’incendie sont des mots de la même famille que </w:t>
            </w:r>
            <w:r w:rsidR="005336B3">
              <w:t>le mot « feu ».</w:t>
            </w:r>
          </w:p>
        </w:tc>
      </w:tr>
      <w:tr w:rsidR="003A2F7F" w14:paraId="055D0EA0" w14:textId="77777777" w:rsidTr="00CA4831">
        <w:tc>
          <w:tcPr>
            <w:tcW w:w="3020" w:type="dxa"/>
          </w:tcPr>
          <w:p w14:paraId="49A05F64" w14:textId="77777777" w:rsidR="003A2F7F" w:rsidRPr="003A2F7F" w:rsidRDefault="003A2F7F">
            <w:r w:rsidRPr="003A2F7F">
              <w:rPr>
                <w:noProof/>
              </w:rPr>
              <w:lastRenderedPageBreak/>
              <w:drawing>
                <wp:anchor distT="0" distB="0" distL="114300" distR="114300" simplePos="0" relativeHeight="251658262" behindDoc="0" locked="0" layoutInCell="1" allowOverlap="1" wp14:anchorId="10A9E821" wp14:editId="613AF2C8">
                  <wp:simplePos x="0" y="0"/>
                  <wp:positionH relativeFrom="column">
                    <wp:posOffset>-1905</wp:posOffset>
                  </wp:positionH>
                  <wp:positionV relativeFrom="paragraph">
                    <wp:posOffset>173990</wp:posOffset>
                  </wp:positionV>
                  <wp:extent cx="1783715" cy="1783715"/>
                  <wp:effectExtent l="0" t="0" r="0" b="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3715" cy="178371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28785D4A" w14:textId="15AE270D" w:rsidR="003A2F7F" w:rsidRDefault="00C94016">
            <w:r>
              <w:t>Vitesse maximale autorisée (ici 130).</w:t>
            </w:r>
          </w:p>
        </w:tc>
        <w:tc>
          <w:tcPr>
            <w:tcW w:w="3021" w:type="dxa"/>
          </w:tcPr>
          <w:p w14:paraId="4D13E8E4" w14:textId="77777777" w:rsidR="003A2F7F" w:rsidRDefault="00C37A30">
            <w:r>
              <w:t>« -Depuis que je vous ai vu, mon cœur bat la chamade ! »</w:t>
            </w:r>
          </w:p>
          <w:p w14:paraId="2C9FB12E" w14:textId="0835D3B2" w:rsidR="00C94016" w:rsidRDefault="004104C1">
            <w:r>
              <w:t>Le lien se fait surtout avec l’image et ce qu’elle suggère : une grande vitesse, rappelant celle à laquelle doit battre le cœur du personnage. Indiquant qu’il n’est pas indifférent à la femme.</w:t>
            </w:r>
          </w:p>
        </w:tc>
      </w:tr>
      <w:tr w:rsidR="003A2F7F" w14:paraId="70D2F5F0" w14:textId="77777777" w:rsidTr="00CA4831">
        <w:tc>
          <w:tcPr>
            <w:tcW w:w="3020" w:type="dxa"/>
          </w:tcPr>
          <w:p w14:paraId="5E06CC97" w14:textId="77777777" w:rsidR="003A2F7F" w:rsidRPr="003A2F7F" w:rsidRDefault="003A2F7F">
            <w:r w:rsidRPr="003A2F7F">
              <w:rPr>
                <w:noProof/>
              </w:rPr>
              <w:drawing>
                <wp:anchor distT="0" distB="0" distL="114300" distR="114300" simplePos="0" relativeHeight="251658263" behindDoc="0" locked="0" layoutInCell="1" allowOverlap="1" wp14:anchorId="2D80D6B9" wp14:editId="42BA388B">
                  <wp:simplePos x="0" y="0"/>
                  <wp:positionH relativeFrom="column">
                    <wp:posOffset>-1905</wp:posOffset>
                  </wp:positionH>
                  <wp:positionV relativeFrom="paragraph">
                    <wp:posOffset>172720</wp:posOffset>
                  </wp:positionV>
                  <wp:extent cx="1583055" cy="1606550"/>
                  <wp:effectExtent l="0" t="0" r="4445" b="635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83055" cy="160655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45E3AD19" w14:textId="7337B22A" w:rsidR="003A2F7F" w:rsidRDefault="004E1A59">
            <w:r>
              <w:t>Sens giratoire obligatoire</w:t>
            </w:r>
          </w:p>
        </w:tc>
        <w:tc>
          <w:tcPr>
            <w:tcW w:w="3021" w:type="dxa"/>
          </w:tcPr>
          <w:p w14:paraId="640E1E92" w14:textId="77777777" w:rsidR="003A2F7F" w:rsidRDefault="00C37A30">
            <w:r>
              <w:t>« -</w:t>
            </w:r>
            <w:r w:rsidR="00FF1530">
              <w:t>Moi aussi je suis toute tourneboulée »</w:t>
            </w:r>
          </w:p>
          <w:p w14:paraId="4A7475AB" w14:textId="67F88DBA" w:rsidR="00363D34" w:rsidRDefault="002C1A19">
            <w:r>
              <w:t xml:space="preserve">Lien avec l’image seulement qui montre que ça tourne. </w:t>
            </w:r>
            <w:r w:rsidR="008450D5">
              <w:t xml:space="preserve">Elle n’a plus les idées très claires. </w:t>
            </w:r>
          </w:p>
        </w:tc>
      </w:tr>
      <w:tr w:rsidR="003A2F7F" w14:paraId="3B7A37B4" w14:textId="77777777" w:rsidTr="00CA4831">
        <w:tc>
          <w:tcPr>
            <w:tcW w:w="3020" w:type="dxa"/>
          </w:tcPr>
          <w:p w14:paraId="6831E9B4" w14:textId="77777777" w:rsidR="003A2F7F" w:rsidRPr="003A2F7F" w:rsidRDefault="00370D51">
            <w:r w:rsidRPr="00370D51">
              <w:rPr>
                <w:noProof/>
              </w:rPr>
              <w:drawing>
                <wp:anchor distT="0" distB="0" distL="114300" distR="114300" simplePos="0" relativeHeight="251658264" behindDoc="0" locked="0" layoutInCell="1" allowOverlap="1" wp14:anchorId="7D181551" wp14:editId="1FF6C90D">
                  <wp:simplePos x="0" y="0"/>
                  <wp:positionH relativeFrom="column">
                    <wp:posOffset>-1905</wp:posOffset>
                  </wp:positionH>
                  <wp:positionV relativeFrom="paragraph">
                    <wp:posOffset>177165</wp:posOffset>
                  </wp:positionV>
                  <wp:extent cx="1645285" cy="1683385"/>
                  <wp:effectExtent l="0" t="0" r="5715" b="571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5285" cy="168338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5DDF7F6C" w14:textId="7375307F" w:rsidR="003A2F7F" w:rsidRDefault="00D45819">
            <w:r>
              <w:t>Stationnement interdit</w:t>
            </w:r>
          </w:p>
        </w:tc>
        <w:tc>
          <w:tcPr>
            <w:tcW w:w="3021" w:type="dxa"/>
          </w:tcPr>
          <w:p w14:paraId="310C429D" w14:textId="77777777" w:rsidR="003A2F7F" w:rsidRDefault="00FF1530">
            <w:r>
              <w:t xml:space="preserve">« - Alors, </w:t>
            </w:r>
            <w:r w:rsidR="00FD6DE8">
              <w:t>ne nous arrêtons pas en si bon chemin ! »</w:t>
            </w:r>
            <w:r>
              <w:t xml:space="preserve"> </w:t>
            </w:r>
          </w:p>
          <w:p w14:paraId="622834B0" w14:textId="029C1A70" w:rsidR="00D45819" w:rsidRDefault="00D45819">
            <w:r>
              <w:t>Le panneau montre l’interdiction de stationner et nos personnages ne vont donc pas s’arrêter sur l’avancement de leur relation.</w:t>
            </w:r>
          </w:p>
        </w:tc>
      </w:tr>
      <w:tr w:rsidR="00370D51" w14:paraId="0AC4C4D7" w14:textId="77777777" w:rsidTr="00CA4831">
        <w:tc>
          <w:tcPr>
            <w:tcW w:w="3020" w:type="dxa"/>
          </w:tcPr>
          <w:p w14:paraId="5AB7C037" w14:textId="77777777" w:rsidR="00370D51" w:rsidRPr="00370D51" w:rsidRDefault="00370D51">
            <w:r w:rsidRPr="00370D51">
              <w:rPr>
                <w:noProof/>
              </w:rPr>
              <w:drawing>
                <wp:anchor distT="0" distB="0" distL="114300" distR="114300" simplePos="0" relativeHeight="251658265" behindDoc="0" locked="0" layoutInCell="1" allowOverlap="1" wp14:anchorId="598BBEAE" wp14:editId="611EF393">
                  <wp:simplePos x="0" y="0"/>
                  <wp:positionH relativeFrom="column">
                    <wp:posOffset>-1905</wp:posOffset>
                  </wp:positionH>
                  <wp:positionV relativeFrom="paragraph">
                    <wp:posOffset>175260</wp:posOffset>
                  </wp:positionV>
                  <wp:extent cx="1722755" cy="1482725"/>
                  <wp:effectExtent l="0" t="0" r="4445" b="317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22755" cy="148272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5655F74A" w14:textId="19445875" w:rsidR="00370D51" w:rsidRDefault="00D45819">
            <w:r>
              <w:t>Survol d’avion à basse altitude</w:t>
            </w:r>
          </w:p>
        </w:tc>
        <w:tc>
          <w:tcPr>
            <w:tcW w:w="3021" w:type="dxa"/>
          </w:tcPr>
          <w:p w14:paraId="64D33E64" w14:textId="77E1CD78" w:rsidR="00370D51" w:rsidRDefault="00FD6DE8">
            <w:r>
              <w:t>« </w:t>
            </w:r>
            <w:r w:rsidR="00D7391C">
              <w:t>Mai</w:t>
            </w:r>
            <w:r w:rsidR="003D4CE2">
              <w:t>n dans la main, ils partent en planant, »</w:t>
            </w:r>
          </w:p>
          <w:p w14:paraId="2C94607E" w14:textId="1719AD30" w:rsidR="00D45819" w:rsidRDefault="00D45819">
            <w:r>
              <w:t>L’avion plane dans les airs c’est pour cela que l’on dit qu’ils planent. On peut les comparer à un avion qui se sent bien dans les airs.</w:t>
            </w:r>
          </w:p>
          <w:p w14:paraId="3AFCAEA5" w14:textId="6E022F08" w:rsidR="00D45819" w:rsidRDefault="00D45819"/>
        </w:tc>
      </w:tr>
      <w:tr w:rsidR="00370D51" w14:paraId="3FB4FCA0" w14:textId="77777777" w:rsidTr="00CA4831">
        <w:tc>
          <w:tcPr>
            <w:tcW w:w="3020" w:type="dxa"/>
          </w:tcPr>
          <w:p w14:paraId="39C017DD" w14:textId="77777777" w:rsidR="00370D51" w:rsidRPr="00370D51" w:rsidRDefault="00760F47">
            <w:r w:rsidRPr="00760F47">
              <w:rPr>
                <w:noProof/>
              </w:rPr>
              <w:lastRenderedPageBreak/>
              <w:drawing>
                <wp:anchor distT="0" distB="0" distL="114300" distR="114300" simplePos="0" relativeHeight="251658266" behindDoc="0" locked="0" layoutInCell="1" allowOverlap="1" wp14:anchorId="7B732A7C" wp14:editId="0C31E052">
                  <wp:simplePos x="0" y="0"/>
                  <wp:positionH relativeFrom="column">
                    <wp:posOffset>-1905</wp:posOffset>
                  </wp:positionH>
                  <wp:positionV relativeFrom="paragraph">
                    <wp:posOffset>180340</wp:posOffset>
                  </wp:positionV>
                  <wp:extent cx="1610360" cy="1416050"/>
                  <wp:effectExtent l="0" t="0" r="2540" b="635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0360" cy="141605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9605620" w14:textId="6EFB07F9" w:rsidR="00370D51" w:rsidRDefault="00D45819">
            <w:r>
              <w:t xml:space="preserve">Signaux lumineux de circulation </w:t>
            </w:r>
          </w:p>
        </w:tc>
        <w:tc>
          <w:tcPr>
            <w:tcW w:w="3021" w:type="dxa"/>
          </w:tcPr>
          <w:p w14:paraId="212C9B33" w14:textId="77777777" w:rsidR="00370D51" w:rsidRDefault="003D4CE2">
            <w:r>
              <w:t>« S’installent autour d’un bon feu »</w:t>
            </w:r>
          </w:p>
          <w:p w14:paraId="1FD4BF20" w14:textId="69AB9E39" w:rsidR="00D45819" w:rsidRDefault="00D45819">
            <w:r>
              <w:t>On fait un lien entre le feu de signification et le feu de bois.</w:t>
            </w:r>
          </w:p>
        </w:tc>
      </w:tr>
      <w:tr w:rsidR="00760F47" w14:paraId="54A32C8C" w14:textId="77777777" w:rsidTr="00CA4831">
        <w:tc>
          <w:tcPr>
            <w:tcW w:w="3020" w:type="dxa"/>
          </w:tcPr>
          <w:p w14:paraId="1D4C6357" w14:textId="77777777" w:rsidR="00760F47" w:rsidRPr="00760F47" w:rsidRDefault="00760F47">
            <w:r w:rsidRPr="00760F47">
              <w:rPr>
                <w:noProof/>
              </w:rPr>
              <w:drawing>
                <wp:anchor distT="0" distB="0" distL="114300" distR="114300" simplePos="0" relativeHeight="251658267" behindDoc="0" locked="0" layoutInCell="1" allowOverlap="1" wp14:anchorId="70775445" wp14:editId="2CE8DAE5">
                  <wp:simplePos x="0" y="0"/>
                  <wp:positionH relativeFrom="column">
                    <wp:posOffset>-1905</wp:posOffset>
                  </wp:positionH>
                  <wp:positionV relativeFrom="paragraph">
                    <wp:posOffset>177165</wp:posOffset>
                  </wp:positionV>
                  <wp:extent cx="1527175" cy="1515110"/>
                  <wp:effectExtent l="0" t="0" r="0"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7175" cy="1515110"/>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168BB296" w14:textId="3DF925F1" w:rsidR="00760F47" w:rsidRDefault="00D45819">
            <w:r>
              <w:t>Marquer l’arrêt et céder le passage.</w:t>
            </w:r>
          </w:p>
        </w:tc>
        <w:tc>
          <w:tcPr>
            <w:tcW w:w="3021" w:type="dxa"/>
          </w:tcPr>
          <w:p w14:paraId="7267EE0D" w14:textId="77777777" w:rsidR="00760F47" w:rsidRDefault="00BE27AA">
            <w:r>
              <w:t>« et parlent pendant des heures. Pas moyen de les arrêter !»</w:t>
            </w:r>
          </w:p>
          <w:p w14:paraId="084EDDE4" w14:textId="5E0C0808" w:rsidR="00D45819" w:rsidRDefault="00D45819">
            <w:r>
              <w:t>Le panneau marque l’arrêt et le fait de se stopper dans l’action que l’on est en train d’effectuer.</w:t>
            </w:r>
            <w:r w:rsidR="00674724">
              <w:t xml:space="preserve"> Ici, c’est le contraire, ils ne s’arrêtent pas.</w:t>
            </w:r>
          </w:p>
        </w:tc>
      </w:tr>
      <w:tr w:rsidR="00F834E9" w14:paraId="0F12AB36" w14:textId="77777777" w:rsidTr="00CA4831">
        <w:tc>
          <w:tcPr>
            <w:tcW w:w="3020" w:type="dxa"/>
          </w:tcPr>
          <w:p w14:paraId="12F0E3F5" w14:textId="77777777" w:rsidR="00F834E9" w:rsidRPr="00760F47" w:rsidRDefault="00F834E9">
            <w:r w:rsidRPr="00F834E9">
              <w:rPr>
                <w:noProof/>
              </w:rPr>
              <w:drawing>
                <wp:anchor distT="0" distB="0" distL="114300" distR="114300" simplePos="0" relativeHeight="251658268" behindDoc="0" locked="0" layoutInCell="1" allowOverlap="1" wp14:anchorId="7C225888" wp14:editId="4CAB5556">
                  <wp:simplePos x="0" y="0"/>
                  <wp:positionH relativeFrom="column">
                    <wp:posOffset>-1905</wp:posOffset>
                  </wp:positionH>
                  <wp:positionV relativeFrom="paragraph">
                    <wp:posOffset>184785</wp:posOffset>
                  </wp:positionV>
                  <wp:extent cx="1591310" cy="1650365"/>
                  <wp:effectExtent l="0" t="0" r="0" b="635"/>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91310" cy="165036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14:paraId="3E65F376" w14:textId="540AE38A" w:rsidR="00F834E9" w:rsidRDefault="000E33FE">
            <w:r>
              <w:t>Accès interdit au</w:t>
            </w:r>
            <w:r w:rsidR="00C9587C">
              <w:t xml:space="preserve">x véhicules de plus de 5,5 tonnes </w:t>
            </w:r>
            <w:r w:rsidR="192B23EA">
              <w:t>affectées</w:t>
            </w:r>
            <w:r w:rsidR="00C9587C">
              <w:t xml:space="preserve"> au transport de marchandises. </w:t>
            </w:r>
          </w:p>
        </w:tc>
        <w:tc>
          <w:tcPr>
            <w:tcW w:w="3021" w:type="dxa"/>
          </w:tcPr>
          <w:p w14:paraId="5DF305E5" w14:textId="77777777" w:rsidR="00F834E9" w:rsidRDefault="00BE27AA">
            <w:r>
              <w:t xml:space="preserve">« </w:t>
            </w:r>
            <w:r w:rsidR="001D4679">
              <w:t>Ils ont tant d’amour à partager… »</w:t>
            </w:r>
          </w:p>
          <w:p w14:paraId="6839DE51" w14:textId="1163C967" w:rsidR="008450D5" w:rsidRDefault="008450D5">
            <w:r>
              <w:t xml:space="preserve">L’interdiction ne se prête pas aux textes </w:t>
            </w:r>
            <w:r w:rsidR="00BB2BA4">
              <w:t xml:space="preserve">car on parle de partage mais pas d’interdiction. </w:t>
            </w:r>
            <w:r w:rsidR="00495DB1">
              <w:t xml:space="preserve">C’est plutôt le fait que 5,5T pourrait représenter le mot « tant » qui pourrait représenter la grosse charge d’amour. </w:t>
            </w:r>
          </w:p>
        </w:tc>
      </w:tr>
    </w:tbl>
    <w:p w14:paraId="06DEEAB2" w14:textId="6F60AA82" w:rsidR="00043DC6" w:rsidRDefault="006D1D8F" w:rsidP="0093109D">
      <w:pPr>
        <w:pStyle w:val="Titre2"/>
      </w:pPr>
      <w:r>
        <w:t xml:space="preserve">Question </w:t>
      </w:r>
      <w:r w:rsidR="0093109D">
        <w:t>3</w:t>
      </w:r>
      <w:r w:rsidR="00817266">
        <w:t xml:space="preserve"> : </w:t>
      </w:r>
    </w:p>
    <w:p w14:paraId="6C8B2E30" w14:textId="2FEF2F8F" w:rsidR="00817266" w:rsidRPr="00817266" w:rsidRDefault="00817266" w:rsidP="00817266">
      <w:r>
        <w:t xml:space="preserve">Il n’y a pas de fonctionnement particulier. </w:t>
      </w:r>
    </w:p>
    <w:p w14:paraId="0689524C" w14:textId="2D8D4830" w:rsidR="0093109D" w:rsidRDefault="0093109D" w:rsidP="0093109D">
      <w:pPr>
        <w:pStyle w:val="Titre2"/>
      </w:pPr>
      <w:r>
        <w:t xml:space="preserve">Question 4 : </w:t>
      </w:r>
    </w:p>
    <w:p w14:paraId="6ACD7223" w14:textId="0EB83DEC" w:rsidR="00496BA4" w:rsidRDefault="00FE3B2E" w:rsidP="00A93DDE">
      <w:r>
        <w:t xml:space="preserve">Le narrateur </w:t>
      </w:r>
      <w:r w:rsidR="00F202EE">
        <w:t>est un narrateur externe et n’est donc pas un personnage de l’</w:t>
      </w:r>
      <w:r w:rsidR="000E1E2E">
        <w:t xml:space="preserve">histoire. Il est </w:t>
      </w:r>
      <w:r w:rsidR="00FD1090">
        <w:t>omnis</w:t>
      </w:r>
      <w:r w:rsidR="00496BA4">
        <w:t>cient car il connaît les ressentis des personnages dont il narre l’histoire. Par exemple, on le remarque dans le passage : « Pierre sent que le courant passe dans les deux sens, »</w:t>
      </w:r>
    </w:p>
    <w:p w14:paraId="304B93B0" w14:textId="42B20208" w:rsidR="0093109D" w:rsidRDefault="000C20A6" w:rsidP="000C20A6">
      <w:pPr>
        <w:pStyle w:val="Titre2"/>
      </w:pPr>
      <w:r>
        <w:t xml:space="preserve">Question 5 : </w:t>
      </w:r>
    </w:p>
    <w:p w14:paraId="3EAB349A" w14:textId="57A5C5CC" w:rsidR="001B4A80" w:rsidRPr="00817266" w:rsidRDefault="001B4A80" w:rsidP="00817266">
      <w:r>
        <w:t xml:space="preserve">Album jeunesse présenté comme un conte. </w:t>
      </w:r>
    </w:p>
    <w:p w14:paraId="5D14A798" w14:textId="74B5C31A" w:rsidR="000C20A6" w:rsidRDefault="00AD4ECA" w:rsidP="00AD4ECA">
      <w:pPr>
        <w:pStyle w:val="Titre2"/>
      </w:pPr>
      <w:r>
        <w:t xml:space="preserve">Question </w:t>
      </w:r>
      <w:r w:rsidR="00027F70">
        <w:t xml:space="preserve">6 : </w:t>
      </w:r>
    </w:p>
    <w:p w14:paraId="7E725BB2" w14:textId="64B4E737" w:rsidR="00025AFA" w:rsidRPr="00025AFA" w:rsidRDefault="00025AFA" w:rsidP="00025AFA">
      <w:r>
        <w:t xml:space="preserve">Il n’y a pas d’intertextualité dans cet album. </w:t>
      </w:r>
    </w:p>
    <w:p w14:paraId="39DE84F3" w14:textId="188B99DC" w:rsidR="00027F70" w:rsidRDefault="00027F70" w:rsidP="00027F70">
      <w:pPr>
        <w:pStyle w:val="Titre2"/>
      </w:pPr>
      <w:r>
        <w:t xml:space="preserve">Question 7 : </w:t>
      </w:r>
    </w:p>
    <w:p w14:paraId="6D60A280" w14:textId="63A114B9" w:rsidR="00597A87" w:rsidRPr="00597A87" w:rsidRDefault="00597A87" w:rsidP="00597A87">
      <w:r>
        <w:t xml:space="preserve">Pas spécialement. </w:t>
      </w:r>
    </w:p>
    <w:p w14:paraId="3FCA8D89" w14:textId="478518BD" w:rsidR="00027F70" w:rsidRDefault="00027F70" w:rsidP="00027F70">
      <w:pPr>
        <w:pStyle w:val="Titre2"/>
      </w:pPr>
      <w:r>
        <w:t xml:space="preserve">Question 8 : </w:t>
      </w:r>
    </w:p>
    <w:p w14:paraId="01C9B8FF" w14:textId="02A91B5D" w:rsidR="00247E51" w:rsidRPr="00247E51" w:rsidRDefault="00247E51" w:rsidP="00247E51">
      <w:r>
        <w:t xml:space="preserve">Les principaux thèmes abordés par ce livre sont les panneaux du code de la route </w:t>
      </w:r>
      <w:r w:rsidR="00E34214">
        <w:t>ainsi que</w:t>
      </w:r>
      <w:r>
        <w:t xml:space="preserve"> l’amour</w:t>
      </w:r>
      <w:r w:rsidR="00E34214">
        <w:t>.</w:t>
      </w:r>
    </w:p>
    <w:p w14:paraId="1993C3D2" w14:textId="672023C1" w:rsidR="00872433" w:rsidRDefault="00872433" w:rsidP="00872433">
      <w:pPr>
        <w:pStyle w:val="Titre2"/>
      </w:pPr>
      <w:r>
        <w:t xml:space="preserve">Question 9 : </w:t>
      </w:r>
    </w:p>
    <w:p w14:paraId="6B00B739" w14:textId="16B1A22A" w:rsidR="00AB5D21" w:rsidRDefault="00073466" w:rsidP="00597A87">
      <w:r>
        <w:t xml:space="preserve">Nous devons d’abord expliquer le fonctionnement de l’album : </w:t>
      </w:r>
    </w:p>
    <w:p w14:paraId="1964D87C" w14:textId="69D9FAB7" w:rsidR="00073466" w:rsidRDefault="00073466" w:rsidP="00597A87">
      <w:r>
        <w:t>Chaque texte est illustré par un panneau du code de la route. Une fois le fonctionnement compris</w:t>
      </w:r>
      <w:r w:rsidR="0082429E">
        <w:t xml:space="preserve">, il suffit de faire les liens entre l’interprétation de l’image </w:t>
      </w:r>
      <w:r w:rsidR="00B00A18">
        <w:t>et le texte.</w:t>
      </w:r>
    </w:p>
    <w:p w14:paraId="1424C7A2" w14:textId="4FBEEFC2" w:rsidR="00597A87" w:rsidRPr="00597A87" w:rsidRDefault="00AB5D21" w:rsidP="00597A87">
      <w:r>
        <w:t xml:space="preserve">Voir tableau question 2. </w:t>
      </w:r>
    </w:p>
    <w:p w14:paraId="7C60C759" w14:textId="1EC43A0E" w:rsidR="00872433" w:rsidRDefault="00872433" w:rsidP="00872433">
      <w:pPr>
        <w:pStyle w:val="Titre2"/>
      </w:pPr>
      <w:r>
        <w:lastRenderedPageBreak/>
        <w:t xml:space="preserve">Question </w:t>
      </w:r>
      <w:r w:rsidR="00F87BA3">
        <w:t xml:space="preserve">10 : </w:t>
      </w:r>
    </w:p>
    <w:p w14:paraId="125CD5E6" w14:textId="2BAC3FBC" w:rsidR="00EE53A3" w:rsidRPr="00EE53A3" w:rsidRDefault="005970F5" w:rsidP="00EE53A3">
      <w:r>
        <w:t>/</w:t>
      </w:r>
    </w:p>
    <w:p w14:paraId="05F3F183" w14:textId="51645BE4" w:rsidR="005970F5" w:rsidRDefault="00914994" w:rsidP="00914994">
      <w:pPr>
        <w:keepNext/>
        <w:keepLines/>
        <w:spacing w:before="40"/>
        <w:outlineLvl w:val="1"/>
        <w:rPr>
          <w:rFonts w:asciiTheme="majorHAnsi" w:eastAsiaTheme="majorEastAsia" w:hAnsiTheme="majorHAnsi" w:cstheme="majorBidi"/>
          <w:color w:val="2F5496" w:themeColor="accent1" w:themeShade="BF"/>
          <w:sz w:val="26"/>
          <w:szCs w:val="26"/>
        </w:rPr>
      </w:pPr>
      <w:r w:rsidRPr="00914994">
        <w:rPr>
          <w:rFonts w:asciiTheme="majorHAnsi" w:eastAsiaTheme="majorEastAsia" w:hAnsiTheme="majorHAnsi" w:cstheme="majorBidi"/>
          <w:color w:val="2F5496" w:themeColor="accent1" w:themeShade="BF"/>
          <w:sz w:val="26"/>
          <w:szCs w:val="26"/>
        </w:rPr>
        <w:t xml:space="preserve">Question </w:t>
      </w:r>
      <w:r>
        <w:rPr>
          <w:rFonts w:asciiTheme="majorHAnsi" w:eastAsiaTheme="majorEastAsia" w:hAnsiTheme="majorHAnsi" w:cstheme="majorBidi"/>
          <w:color w:val="2F5496" w:themeColor="accent1" w:themeShade="BF"/>
          <w:sz w:val="26"/>
          <w:szCs w:val="26"/>
        </w:rPr>
        <w:t>11</w:t>
      </w:r>
      <w:r w:rsidRPr="00914994">
        <w:rPr>
          <w:rFonts w:asciiTheme="majorHAnsi" w:eastAsiaTheme="majorEastAsia" w:hAnsiTheme="majorHAnsi" w:cstheme="majorBidi"/>
          <w:color w:val="2F5496" w:themeColor="accent1" w:themeShade="BF"/>
          <w:sz w:val="26"/>
          <w:szCs w:val="26"/>
        </w:rPr>
        <w:t xml:space="preserve"> : </w:t>
      </w:r>
    </w:p>
    <w:p w14:paraId="40A7157F" w14:textId="4A0CA071" w:rsidR="00055160" w:rsidRPr="00CA4E7C" w:rsidRDefault="00055160" w:rsidP="00914994">
      <w:pPr>
        <w:keepNext/>
        <w:keepLines/>
        <w:spacing w:before="40"/>
        <w:outlineLvl w:val="1"/>
        <w:rPr>
          <w:rFonts w:asciiTheme="majorHAnsi" w:eastAsiaTheme="majorEastAsia" w:hAnsiTheme="majorHAnsi" w:cstheme="majorBidi"/>
          <w:b/>
          <w:bCs/>
          <w:u w:val="single"/>
        </w:rPr>
      </w:pPr>
      <w:r w:rsidRPr="00CA4E7C">
        <w:rPr>
          <w:rFonts w:asciiTheme="majorHAnsi" w:eastAsiaTheme="majorEastAsia" w:hAnsiTheme="majorHAnsi" w:cstheme="majorBidi"/>
          <w:b/>
          <w:bCs/>
          <w:u w:val="single"/>
        </w:rPr>
        <w:t>Expression</w:t>
      </w:r>
      <w:r w:rsidR="00A609AE" w:rsidRPr="00CA4E7C">
        <w:rPr>
          <w:rFonts w:asciiTheme="majorHAnsi" w:eastAsiaTheme="majorEastAsia" w:hAnsiTheme="majorHAnsi" w:cstheme="majorBidi"/>
          <w:b/>
          <w:bCs/>
          <w:u w:val="single"/>
        </w:rPr>
        <w:t>s</w:t>
      </w:r>
      <w:r w:rsidRPr="00CA4E7C">
        <w:rPr>
          <w:rFonts w:asciiTheme="majorHAnsi" w:eastAsiaTheme="majorEastAsia" w:hAnsiTheme="majorHAnsi" w:cstheme="majorBidi"/>
          <w:b/>
          <w:bCs/>
          <w:u w:val="single"/>
        </w:rPr>
        <w:t xml:space="preserve"> </w:t>
      </w:r>
      <w:r w:rsidR="00A609AE" w:rsidRPr="00CA4E7C">
        <w:rPr>
          <w:rFonts w:asciiTheme="majorHAnsi" w:eastAsiaTheme="majorEastAsia" w:hAnsiTheme="majorHAnsi" w:cstheme="majorBidi"/>
          <w:b/>
          <w:bCs/>
          <w:u w:val="single"/>
        </w:rPr>
        <w:t>inconnu</w:t>
      </w:r>
      <w:r w:rsidR="00985536">
        <w:rPr>
          <w:rFonts w:asciiTheme="majorHAnsi" w:eastAsiaTheme="majorEastAsia" w:hAnsiTheme="majorHAnsi" w:cstheme="majorBidi"/>
          <w:b/>
          <w:bCs/>
          <w:u w:val="single"/>
        </w:rPr>
        <w:t>e</w:t>
      </w:r>
      <w:r w:rsidR="00A609AE" w:rsidRPr="00CA4E7C">
        <w:rPr>
          <w:rFonts w:asciiTheme="majorHAnsi" w:eastAsiaTheme="majorEastAsia" w:hAnsiTheme="majorHAnsi" w:cstheme="majorBidi"/>
          <w:b/>
          <w:bCs/>
          <w:u w:val="single"/>
        </w:rPr>
        <w:t>s des enfants</w:t>
      </w:r>
    </w:p>
    <w:p w14:paraId="709E31C0" w14:textId="26D9125D" w:rsidR="00E72E43" w:rsidRPr="002329FB" w:rsidRDefault="00E72E43" w:rsidP="00CA4E7C">
      <w:pPr>
        <w:keepNext/>
        <w:keepLines/>
        <w:spacing w:before="40"/>
        <w:outlineLvl w:val="1"/>
        <w:rPr>
          <w:rFonts w:asciiTheme="majorHAnsi" w:eastAsiaTheme="majorEastAsia" w:hAnsiTheme="majorHAnsi" w:cstheme="majorBidi"/>
        </w:rPr>
      </w:pPr>
      <w:r w:rsidRPr="00CA4E7C">
        <w:rPr>
          <w:rFonts w:asciiTheme="majorHAnsi" w:eastAsiaTheme="majorEastAsia" w:hAnsiTheme="majorHAnsi" w:cstheme="majorBidi"/>
          <w:b/>
          <w:bCs/>
        </w:rPr>
        <w:t>Faire la manche</w:t>
      </w:r>
      <w:r w:rsidRPr="002329FB">
        <w:rPr>
          <w:rFonts w:asciiTheme="majorHAnsi" w:eastAsiaTheme="majorEastAsia" w:hAnsiTheme="majorHAnsi" w:cstheme="majorBidi"/>
        </w:rPr>
        <w:t> :</w:t>
      </w:r>
      <w:r w:rsidR="00CA4E7C">
        <w:rPr>
          <w:rFonts w:asciiTheme="majorHAnsi" w:eastAsiaTheme="majorEastAsia" w:hAnsiTheme="majorHAnsi" w:cstheme="majorBidi"/>
        </w:rPr>
        <w:t xml:space="preserve"> </w:t>
      </w:r>
      <w:r w:rsidR="00CA4E7C" w:rsidRPr="00CA4E7C">
        <w:rPr>
          <w:rFonts w:asciiTheme="majorHAnsi" w:eastAsiaTheme="majorEastAsia" w:hAnsiTheme="majorHAnsi" w:cstheme="majorBidi"/>
        </w:rPr>
        <w:t>est une expression familière exprimant le fait de mendier. Une personne qui fait la manche fait appel à la générosité des autres pour lui faire l'aumône d'argent ou de toute autre forme d'aide (financière, sociale, alimentaire).</w:t>
      </w:r>
    </w:p>
    <w:p w14:paraId="666734FA" w14:textId="707F7E91" w:rsidR="00E72E43" w:rsidRPr="00CA4E7C" w:rsidRDefault="00E72E43" w:rsidP="00914994">
      <w:pPr>
        <w:keepNext/>
        <w:keepLines/>
        <w:spacing w:before="40"/>
        <w:outlineLvl w:val="1"/>
        <w:rPr>
          <w:rFonts w:asciiTheme="majorHAnsi" w:eastAsiaTheme="majorEastAsia" w:hAnsiTheme="majorHAnsi" w:cstheme="majorBidi"/>
          <w:b/>
          <w:bCs/>
        </w:rPr>
      </w:pPr>
      <w:r w:rsidRPr="00CA4E7C">
        <w:rPr>
          <w:rFonts w:asciiTheme="majorHAnsi" w:eastAsiaTheme="majorEastAsia" w:hAnsiTheme="majorHAnsi" w:cstheme="majorBidi"/>
          <w:b/>
          <w:bCs/>
        </w:rPr>
        <w:t>Se trouver sur un terrain glissant</w:t>
      </w:r>
      <w:r w:rsidR="00CA4E7C">
        <w:rPr>
          <w:rFonts w:asciiTheme="majorHAnsi" w:eastAsiaTheme="majorEastAsia" w:hAnsiTheme="majorHAnsi" w:cstheme="majorBidi"/>
          <w:b/>
          <w:bCs/>
        </w:rPr>
        <w:t xml:space="preserve"> : </w:t>
      </w:r>
      <w:r w:rsidR="00912FD2" w:rsidRPr="00912FD2">
        <w:rPr>
          <w:rFonts w:asciiTheme="majorHAnsi" w:eastAsiaTheme="majorEastAsia" w:hAnsiTheme="majorHAnsi" w:cstheme="majorBidi"/>
        </w:rPr>
        <w:t>affaire hasardeuse, circonstance délicate qui risque de mener à un danger</w:t>
      </w:r>
      <w:r w:rsidR="00445FA1">
        <w:rPr>
          <w:rFonts w:asciiTheme="majorHAnsi" w:eastAsiaTheme="majorEastAsia" w:hAnsiTheme="majorHAnsi" w:cstheme="majorBidi"/>
        </w:rPr>
        <w:t xml:space="preserve">. </w:t>
      </w:r>
    </w:p>
    <w:p w14:paraId="7D28F6D7" w14:textId="79C47DDA" w:rsidR="00DC1337" w:rsidRPr="00912FD2" w:rsidRDefault="00DC1337" w:rsidP="00914994">
      <w:pPr>
        <w:keepNext/>
        <w:keepLines/>
        <w:spacing w:before="40"/>
        <w:outlineLvl w:val="1"/>
        <w:rPr>
          <w:rFonts w:asciiTheme="majorHAnsi" w:eastAsiaTheme="majorEastAsia" w:hAnsiTheme="majorHAnsi" w:cstheme="majorBidi"/>
        </w:rPr>
      </w:pPr>
      <w:r w:rsidRPr="00CA4E7C">
        <w:rPr>
          <w:rFonts w:asciiTheme="majorHAnsi" w:eastAsiaTheme="majorEastAsia" w:hAnsiTheme="majorHAnsi" w:cstheme="majorBidi"/>
          <w:b/>
          <w:bCs/>
        </w:rPr>
        <w:t>Couper les ponts</w:t>
      </w:r>
      <w:r w:rsidR="00CA4E7C">
        <w:rPr>
          <w:rFonts w:asciiTheme="majorHAnsi" w:eastAsiaTheme="majorEastAsia" w:hAnsiTheme="majorHAnsi" w:cstheme="majorBidi"/>
          <w:b/>
          <w:bCs/>
        </w:rPr>
        <w:t> :</w:t>
      </w:r>
      <w:r w:rsidR="00AA1FD2">
        <w:rPr>
          <w:rFonts w:asciiTheme="majorHAnsi" w:eastAsiaTheme="majorEastAsia" w:hAnsiTheme="majorHAnsi" w:cstheme="majorBidi"/>
          <w:b/>
          <w:bCs/>
        </w:rPr>
        <w:t xml:space="preserve"> </w:t>
      </w:r>
      <w:r w:rsidR="00F413CB" w:rsidRPr="00912FD2">
        <w:rPr>
          <w:rFonts w:asciiTheme="majorHAnsi" w:eastAsiaTheme="majorEastAsia" w:hAnsiTheme="majorHAnsi" w:cstheme="majorBidi"/>
        </w:rPr>
        <w:t>cesser tout contact avec une ou plusieurs personnes en brisant les moyens de communication existant entre soi et cette ou ces personnes.</w:t>
      </w:r>
    </w:p>
    <w:p w14:paraId="2E4E8384" w14:textId="3DBC9E55" w:rsidR="00650C8E" w:rsidRPr="00912FD2" w:rsidRDefault="00DC1337" w:rsidP="00650C8E">
      <w:pPr>
        <w:keepNext/>
        <w:keepLines/>
        <w:spacing w:before="40"/>
        <w:outlineLvl w:val="1"/>
        <w:rPr>
          <w:rFonts w:asciiTheme="majorHAnsi" w:eastAsiaTheme="majorEastAsia" w:hAnsiTheme="majorHAnsi" w:cstheme="majorBidi"/>
        </w:rPr>
      </w:pPr>
      <w:r w:rsidRPr="00CA4E7C">
        <w:rPr>
          <w:rFonts w:asciiTheme="majorHAnsi" w:eastAsiaTheme="majorEastAsia" w:hAnsiTheme="majorHAnsi" w:cstheme="majorBidi"/>
          <w:b/>
          <w:bCs/>
        </w:rPr>
        <w:t>Battre la chamade</w:t>
      </w:r>
      <w:r w:rsidR="00CA4E7C">
        <w:rPr>
          <w:rFonts w:asciiTheme="majorHAnsi" w:eastAsiaTheme="majorEastAsia" w:hAnsiTheme="majorHAnsi" w:cstheme="majorBidi"/>
          <w:b/>
          <w:bCs/>
        </w:rPr>
        <w:t> :</w:t>
      </w:r>
      <w:r w:rsidR="002A54B0">
        <w:rPr>
          <w:rFonts w:asciiTheme="majorHAnsi" w:eastAsiaTheme="majorEastAsia" w:hAnsiTheme="majorHAnsi" w:cstheme="majorBidi"/>
          <w:b/>
          <w:bCs/>
        </w:rPr>
        <w:t xml:space="preserve"> </w:t>
      </w:r>
      <w:r w:rsidR="00650C8E" w:rsidRPr="00912FD2">
        <w:rPr>
          <w:rFonts w:asciiTheme="majorHAnsi" w:eastAsiaTheme="majorEastAsia" w:hAnsiTheme="majorHAnsi" w:cstheme="majorBidi"/>
        </w:rPr>
        <w:t>battre très vite sous le coup d’une émotion</w:t>
      </w:r>
      <w:r w:rsidR="00AA1FD2" w:rsidRPr="00912FD2">
        <w:rPr>
          <w:rFonts w:asciiTheme="majorHAnsi" w:eastAsiaTheme="majorEastAsia" w:hAnsiTheme="majorHAnsi" w:cstheme="majorBidi"/>
        </w:rPr>
        <w:t xml:space="preserve"> (le cœur).</w:t>
      </w:r>
    </w:p>
    <w:p w14:paraId="4FEC213F" w14:textId="52C35569" w:rsidR="00DC1337" w:rsidRPr="00CA4E7C" w:rsidRDefault="00DC1337" w:rsidP="00914994">
      <w:pPr>
        <w:keepNext/>
        <w:keepLines/>
        <w:spacing w:before="40"/>
        <w:outlineLvl w:val="1"/>
        <w:rPr>
          <w:rFonts w:asciiTheme="majorHAnsi" w:eastAsiaTheme="majorEastAsia" w:hAnsiTheme="majorHAnsi" w:cstheme="majorBidi"/>
          <w:b/>
          <w:bCs/>
        </w:rPr>
      </w:pPr>
      <w:r w:rsidRPr="00CA4E7C">
        <w:rPr>
          <w:rFonts w:asciiTheme="majorHAnsi" w:eastAsiaTheme="majorEastAsia" w:hAnsiTheme="majorHAnsi" w:cstheme="majorBidi"/>
          <w:b/>
          <w:bCs/>
        </w:rPr>
        <w:t>Déclarer sa f</w:t>
      </w:r>
      <w:r w:rsidR="00FE29D7" w:rsidRPr="00CA4E7C">
        <w:rPr>
          <w:rFonts w:asciiTheme="majorHAnsi" w:eastAsiaTheme="majorEastAsia" w:hAnsiTheme="majorHAnsi" w:cstheme="majorBidi"/>
          <w:b/>
          <w:bCs/>
        </w:rPr>
        <w:t>lamme</w:t>
      </w:r>
      <w:r w:rsidR="00CA4E7C">
        <w:rPr>
          <w:rFonts w:asciiTheme="majorHAnsi" w:eastAsiaTheme="majorEastAsia" w:hAnsiTheme="majorHAnsi" w:cstheme="majorBidi"/>
          <w:b/>
          <w:bCs/>
        </w:rPr>
        <w:t> :</w:t>
      </w:r>
      <w:r w:rsidR="002A54B0">
        <w:rPr>
          <w:rFonts w:asciiTheme="majorHAnsi" w:eastAsiaTheme="majorEastAsia" w:hAnsiTheme="majorHAnsi" w:cstheme="majorBidi"/>
          <w:b/>
          <w:bCs/>
        </w:rPr>
        <w:t xml:space="preserve"> </w:t>
      </w:r>
      <w:r w:rsidR="002A54B0" w:rsidRPr="00912FD2">
        <w:rPr>
          <w:rFonts w:asciiTheme="majorHAnsi" w:eastAsiaTheme="majorEastAsia" w:hAnsiTheme="majorHAnsi" w:cstheme="majorBidi"/>
        </w:rPr>
        <w:t>déclarer son amour, exprimer ses sentiments.</w:t>
      </w:r>
    </w:p>
    <w:p w14:paraId="479E8C83" w14:textId="08A19482" w:rsidR="00E72E43" w:rsidRPr="00912FD2" w:rsidRDefault="00E72E43" w:rsidP="00914994">
      <w:pPr>
        <w:keepNext/>
        <w:keepLines/>
        <w:spacing w:before="40"/>
        <w:outlineLvl w:val="1"/>
        <w:rPr>
          <w:rFonts w:asciiTheme="majorHAnsi" w:eastAsiaTheme="majorEastAsia" w:hAnsiTheme="majorHAnsi" w:cstheme="majorBidi"/>
        </w:rPr>
      </w:pPr>
      <w:r w:rsidRPr="00CA4E7C">
        <w:rPr>
          <w:rFonts w:asciiTheme="majorHAnsi" w:eastAsiaTheme="majorEastAsia" w:hAnsiTheme="majorHAnsi" w:cstheme="majorBidi"/>
          <w:b/>
          <w:bCs/>
        </w:rPr>
        <w:t>Se jeter à l’eau</w:t>
      </w:r>
      <w:r w:rsidR="00CA4E7C">
        <w:rPr>
          <w:rFonts w:asciiTheme="majorHAnsi" w:eastAsiaTheme="majorEastAsia" w:hAnsiTheme="majorHAnsi" w:cstheme="majorBidi"/>
          <w:b/>
          <w:bCs/>
        </w:rPr>
        <w:t> :</w:t>
      </w:r>
      <w:r w:rsidR="007200B2">
        <w:rPr>
          <w:rFonts w:asciiTheme="majorHAnsi" w:eastAsiaTheme="majorEastAsia" w:hAnsiTheme="majorHAnsi" w:cstheme="majorBidi"/>
          <w:b/>
          <w:bCs/>
        </w:rPr>
        <w:t xml:space="preserve"> </w:t>
      </w:r>
      <w:r w:rsidR="0048590D" w:rsidRPr="00912FD2">
        <w:rPr>
          <w:rFonts w:asciiTheme="majorHAnsi" w:eastAsiaTheme="majorEastAsia" w:hAnsiTheme="majorHAnsi" w:cstheme="majorBidi"/>
        </w:rPr>
        <w:t>fait de se forcer à prendre une décision importante et à prendre des risques</w:t>
      </w:r>
    </w:p>
    <w:p w14:paraId="1DB7B012" w14:textId="377C29AA" w:rsidR="00FE29D7" w:rsidRDefault="00FE29D7" w:rsidP="00914994">
      <w:pPr>
        <w:keepNext/>
        <w:keepLines/>
        <w:spacing w:before="40"/>
        <w:outlineLvl w:val="1"/>
        <w:rPr>
          <w:rFonts w:asciiTheme="majorHAnsi" w:eastAsiaTheme="majorEastAsia" w:hAnsiTheme="majorHAnsi" w:cstheme="majorBidi"/>
        </w:rPr>
      </w:pPr>
      <w:r w:rsidRPr="00CA4E7C">
        <w:rPr>
          <w:rFonts w:asciiTheme="majorHAnsi" w:eastAsiaTheme="majorEastAsia" w:hAnsiTheme="majorHAnsi" w:cstheme="majorBidi"/>
          <w:b/>
          <w:bCs/>
        </w:rPr>
        <w:t>Le courant passe</w:t>
      </w:r>
      <w:r w:rsidR="007200B2">
        <w:rPr>
          <w:rFonts w:asciiTheme="majorHAnsi" w:eastAsiaTheme="majorEastAsia" w:hAnsiTheme="majorHAnsi" w:cstheme="majorBidi"/>
          <w:b/>
          <w:bCs/>
        </w:rPr>
        <w:t xml:space="preserve"> </w:t>
      </w:r>
      <w:r w:rsidR="00CA4E7C">
        <w:rPr>
          <w:rFonts w:asciiTheme="majorHAnsi" w:eastAsiaTheme="majorEastAsia" w:hAnsiTheme="majorHAnsi" w:cstheme="majorBidi"/>
          <w:b/>
          <w:bCs/>
        </w:rPr>
        <w:t>:</w:t>
      </w:r>
      <w:r w:rsidR="007200B2">
        <w:rPr>
          <w:rFonts w:asciiTheme="majorHAnsi" w:eastAsiaTheme="majorEastAsia" w:hAnsiTheme="majorHAnsi" w:cstheme="majorBidi"/>
          <w:b/>
          <w:bCs/>
        </w:rPr>
        <w:t xml:space="preserve"> </w:t>
      </w:r>
      <w:r w:rsidR="007200B2" w:rsidRPr="007200B2">
        <w:rPr>
          <w:rFonts w:asciiTheme="majorHAnsi" w:eastAsiaTheme="majorEastAsia" w:hAnsiTheme="majorHAnsi" w:cstheme="majorBidi"/>
        </w:rPr>
        <w:t xml:space="preserve">bonne relation avec </w:t>
      </w:r>
      <w:r w:rsidR="00912FD2">
        <w:rPr>
          <w:rFonts w:asciiTheme="majorHAnsi" w:eastAsiaTheme="majorEastAsia" w:hAnsiTheme="majorHAnsi" w:cstheme="majorBidi"/>
        </w:rPr>
        <w:t xml:space="preserve">quelqu’un </w:t>
      </w:r>
      <w:r w:rsidR="007200B2" w:rsidRPr="007200B2">
        <w:rPr>
          <w:rFonts w:asciiTheme="majorHAnsi" w:eastAsiaTheme="majorEastAsia" w:hAnsiTheme="majorHAnsi" w:cstheme="majorBidi"/>
        </w:rPr>
        <w:t>; sympathie partagée, bonne entente</w:t>
      </w:r>
      <w:r w:rsidR="004930B8">
        <w:rPr>
          <w:rFonts w:asciiTheme="majorHAnsi" w:eastAsiaTheme="majorEastAsia" w:hAnsiTheme="majorHAnsi" w:cstheme="majorBidi"/>
        </w:rPr>
        <w:t>.</w:t>
      </w:r>
    </w:p>
    <w:p w14:paraId="60077308" w14:textId="77777777" w:rsidR="00912FD2" w:rsidRPr="007200B2" w:rsidRDefault="00912FD2" w:rsidP="00914994">
      <w:pPr>
        <w:keepNext/>
        <w:keepLines/>
        <w:spacing w:before="40"/>
        <w:outlineLvl w:val="1"/>
        <w:rPr>
          <w:rFonts w:asciiTheme="majorHAnsi" w:eastAsiaTheme="majorEastAsia" w:hAnsiTheme="majorHAnsi" w:cstheme="majorBidi"/>
        </w:rPr>
      </w:pPr>
    </w:p>
    <w:p w14:paraId="1BE6D514" w14:textId="44E8A91C" w:rsidR="00A609AE" w:rsidRPr="00CA4E7C" w:rsidRDefault="00A609AE" w:rsidP="00914994">
      <w:pPr>
        <w:keepNext/>
        <w:keepLines/>
        <w:spacing w:before="40"/>
        <w:outlineLvl w:val="1"/>
        <w:rPr>
          <w:rFonts w:asciiTheme="majorHAnsi" w:eastAsiaTheme="majorEastAsia" w:hAnsiTheme="majorHAnsi" w:cstheme="majorBidi"/>
          <w:b/>
          <w:bCs/>
          <w:u w:val="single"/>
        </w:rPr>
      </w:pPr>
      <w:r w:rsidRPr="00CA4E7C">
        <w:rPr>
          <w:rFonts w:asciiTheme="majorHAnsi" w:eastAsiaTheme="majorEastAsia" w:hAnsiTheme="majorHAnsi" w:cstheme="majorBidi"/>
          <w:b/>
          <w:bCs/>
          <w:u w:val="single"/>
        </w:rPr>
        <w:t xml:space="preserve">Mots inconnus </w:t>
      </w:r>
      <w:r w:rsidR="002329FB" w:rsidRPr="00CA4E7C">
        <w:rPr>
          <w:rFonts w:asciiTheme="majorHAnsi" w:eastAsiaTheme="majorEastAsia" w:hAnsiTheme="majorHAnsi" w:cstheme="majorBidi"/>
          <w:b/>
          <w:bCs/>
          <w:u w:val="single"/>
        </w:rPr>
        <w:t>des enfants</w:t>
      </w:r>
    </w:p>
    <w:p w14:paraId="7ADF0C52" w14:textId="7AF85E99" w:rsidR="00E72E43" w:rsidRDefault="00DA1EEE" w:rsidP="00914994">
      <w:pPr>
        <w:keepNext/>
        <w:keepLines/>
        <w:spacing w:before="40"/>
        <w:outlineLvl w:val="1"/>
        <w:rPr>
          <w:rFonts w:asciiTheme="majorHAnsi" w:eastAsiaTheme="majorEastAsia" w:hAnsiTheme="majorHAnsi" w:cstheme="majorBidi"/>
          <w:b/>
          <w:bCs/>
        </w:rPr>
      </w:pPr>
      <w:r>
        <w:rPr>
          <w:rFonts w:asciiTheme="majorHAnsi" w:eastAsiaTheme="majorEastAsia" w:hAnsiTheme="majorHAnsi" w:cstheme="majorBidi"/>
          <w:b/>
          <w:bCs/>
        </w:rPr>
        <w:t>S</w:t>
      </w:r>
      <w:r w:rsidR="00A609AE" w:rsidRPr="00CA4E7C">
        <w:rPr>
          <w:rFonts w:asciiTheme="majorHAnsi" w:eastAsiaTheme="majorEastAsia" w:hAnsiTheme="majorHAnsi" w:cstheme="majorBidi"/>
          <w:b/>
          <w:bCs/>
        </w:rPr>
        <w:t>oucieux</w:t>
      </w:r>
      <w:r w:rsidR="00E72E43" w:rsidRPr="00CA4E7C">
        <w:rPr>
          <w:rFonts w:asciiTheme="majorHAnsi" w:eastAsiaTheme="majorEastAsia" w:hAnsiTheme="majorHAnsi" w:cstheme="majorBidi"/>
          <w:b/>
          <w:bCs/>
        </w:rPr>
        <w:t> :</w:t>
      </w:r>
      <w:r w:rsidR="003764A6">
        <w:rPr>
          <w:rFonts w:asciiTheme="majorHAnsi" w:eastAsiaTheme="majorEastAsia" w:hAnsiTheme="majorHAnsi" w:cstheme="majorBidi"/>
          <w:b/>
          <w:bCs/>
        </w:rPr>
        <w:t xml:space="preserve"> </w:t>
      </w:r>
      <w:r w:rsidR="003764A6" w:rsidRPr="00912FD2">
        <w:rPr>
          <w:rFonts w:asciiTheme="majorHAnsi" w:eastAsiaTheme="majorEastAsia" w:hAnsiTheme="majorHAnsi" w:cstheme="majorBidi"/>
        </w:rPr>
        <w:t>marqué par le souci.</w:t>
      </w:r>
    </w:p>
    <w:p w14:paraId="6D690370" w14:textId="6628BDED" w:rsidR="00DA1EEE" w:rsidRDefault="00DA1EEE" w:rsidP="00914994">
      <w:pPr>
        <w:keepNext/>
        <w:keepLines/>
        <w:spacing w:before="40"/>
        <w:outlineLvl w:val="1"/>
        <w:rPr>
          <w:rFonts w:asciiTheme="majorHAnsi" w:eastAsiaTheme="majorEastAsia" w:hAnsiTheme="majorHAnsi" w:cstheme="majorBidi"/>
          <w:b/>
          <w:bCs/>
        </w:rPr>
      </w:pPr>
      <w:r>
        <w:rPr>
          <w:rFonts w:asciiTheme="majorHAnsi" w:eastAsiaTheme="majorEastAsia" w:hAnsiTheme="majorHAnsi" w:cstheme="majorBidi"/>
          <w:b/>
          <w:bCs/>
        </w:rPr>
        <w:t xml:space="preserve">Tournebouler : </w:t>
      </w:r>
      <w:r w:rsidRPr="00912FD2">
        <w:rPr>
          <w:rFonts w:asciiTheme="majorHAnsi" w:eastAsiaTheme="majorEastAsia" w:hAnsiTheme="majorHAnsi" w:cstheme="majorBidi"/>
        </w:rPr>
        <w:t>provoquer chez quelqu'un un grand trouble dans les idées ou les sentiments.</w:t>
      </w:r>
    </w:p>
    <w:p w14:paraId="499EA4A5" w14:textId="0D920B11" w:rsidR="006D218D" w:rsidRPr="00914994" w:rsidRDefault="006D218D" w:rsidP="00914994">
      <w:pPr>
        <w:keepNext/>
        <w:keepLines/>
        <w:spacing w:before="40"/>
        <w:outlineLvl w:val="1"/>
        <w:rPr>
          <w:rFonts w:asciiTheme="majorHAnsi" w:eastAsiaTheme="majorEastAsia" w:hAnsiTheme="majorHAnsi" w:cstheme="majorBidi"/>
          <w:b/>
          <w:bCs/>
        </w:rPr>
      </w:pPr>
      <w:r>
        <w:rPr>
          <w:rFonts w:asciiTheme="majorHAnsi" w:eastAsiaTheme="majorEastAsia" w:hAnsiTheme="majorHAnsi" w:cstheme="majorBidi"/>
          <w:b/>
          <w:bCs/>
        </w:rPr>
        <w:t xml:space="preserve">Train-train : </w:t>
      </w:r>
      <w:r w:rsidRPr="00912FD2">
        <w:rPr>
          <w:rFonts w:asciiTheme="majorHAnsi" w:eastAsiaTheme="majorEastAsia" w:hAnsiTheme="majorHAnsi" w:cstheme="majorBidi"/>
        </w:rPr>
        <w:t>routine, geste ou loisir pratiqué régulièrement par habitude</w:t>
      </w:r>
      <w:r w:rsidR="00912FD2">
        <w:rPr>
          <w:rFonts w:asciiTheme="majorHAnsi" w:eastAsiaTheme="majorEastAsia" w:hAnsiTheme="majorHAnsi" w:cstheme="majorBidi"/>
        </w:rPr>
        <w:t>.</w:t>
      </w:r>
    </w:p>
    <w:p w14:paraId="15C35EE8" w14:textId="5A967134" w:rsidR="00BD1FA5" w:rsidRDefault="00914994" w:rsidP="00914994">
      <w:pPr>
        <w:keepNext/>
        <w:keepLines/>
        <w:spacing w:before="40"/>
        <w:outlineLvl w:val="1"/>
        <w:rPr>
          <w:rFonts w:asciiTheme="majorHAnsi" w:eastAsiaTheme="majorEastAsia" w:hAnsiTheme="majorHAnsi" w:cstheme="majorBidi"/>
          <w:color w:val="2F5496" w:themeColor="accent1" w:themeShade="BF"/>
          <w:sz w:val="26"/>
          <w:szCs w:val="26"/>
        </w:rPr>
      </w:pPr>
      <w:r w:rsidRPr="00914994">
        <w:rPr>
          <w:rFonts w:asciiTheme="majorHAnsi" w:eastAsiaTheme="majorEastAsia" w:hAnsiTheme="majorHAnsi" w:cstheme="majorBidi"/>
          <w:color w:val="2F5496" w:themeColor="accent1" w:themeShade="BF"/>
          <w:sz w:val="26"/>
          <w:szCs w:val="26"/>
        </w:rPr>
        <w:t xml:space="preserve">Question </w:t>
      </w:r>
      <w:r>
        <w:rPr>
          <w:rFonts w:asciiTheme="majorHAnsi" w:eastAsiaTheme="majorEastAsia" w:hAnsiTheme="majorHAnsi" w:cstheme="majorBidi"/>
          <w:color w:val="2F5496" w:themeColor="accent1" w:themeShade="BF"/>
          <w:sz w:val="26"/>
          <w:szCs w:val="26"/>
        </w:rPr>
        <w:t>12</w:t>
      </w:r>
      <w:r w:rsidR="005A0248">
        <w:rPr>
          <w:rFonts w:asciiTheme="majorHAnsi" w:eastAsiaTheme="majorEastAsia" w:hAnsiTheme="majorHAnsi" w:cstheme="majorBidi"/>
          <w:color w:val="2F5496" w:themeColor="accent1" w:themeShade="BF"/>
          <w:sz w:val="26"/>
          <w:szCs w:val="26"/>
        </w:rPr>
        <w:t> :</w:t>
      </w:r>
    </w:p>
    <w:p w14:paraId="020DAA4D" w14:textId="66277D34" w:rsidR="005A0248" w:rsidRPr="00914994" w:rsidRDefault="005A0248" w:rsidP="005A0248">
      <w:pPr>
        <w:rPr>
          <w:rFonts w:eastAsiaTheme="majorEastAsia"/>
        </w:rPr>
      </w:pPr>
      <w:r>
        <w:rPr>
          <w:rFonts w:eastAsiaTheme="majorEastAsia"/>
        </w:rPr>
        <w:t>Utiliser les illustrations présente</w:t>
      </w:r>
      <w:r w:rsidR="001113A7">
        <w:rPr>
          <w:rFonts w:eastAsiaTheme="majorEastAsia"/>
        </w:rPr>
        <w:t>s</w:t>
      </w:r>
      <w:r>
        <w:rPr>
          <w:rFonts w:eastAsiaTheme="majorEastAsia"/>
        </w:rPr>
        <w:t xml:space="preserve"> sur les </w:t>
      </w:r>
      <w:r w:rsidR="001113A7">
        <w:rPr>
          <w:rFonts w:eastAsiaTheme="majorEastAsia"/>
        </w:rPr>
        <w:t xml:space="preserve">panneaux. Ils auront eu le temps de s’imprégner des panneaux et d’en comprendre la signification. Suite à la lecture du texte, le lien se fera sans doute facilement. </w:t>
      </w:r>
    </w:p>
    <w:p w14:paraId="0E0E107A" w14:textId="72BA598B" w:rsidR="00914994" w:rsidRDefault="00914994" w:rsidP="00914994">
      <w:pPr>
        <w:keepNext/>
        <w:keepLines/>
        <w:spacing w:before="40"/>
        <w:outlineLvl w:val="1"/>
        <w:rPr>
          <w:rFonts w:asciiTheme="majorHAnsi" w:eastAsiaTheme="majorEastAsia" w:hAnsiTheme="majorHAnsi" w:cstheme="majorBidi"/>
          <w:color w:val="2F5496" w:themeColor="accent1" w:themeShade="BF"/>
          <w:sz w:val="26"/>
          <w:szCs w:val="26"/>
        </w:rPr>
      </w:pPr>
      <w:r w:rsidRPr="00914994">
        <w:rPr>
          <w:rFonts w:asciiTheme="majorHAnsi" w:eastAsiaTheme="majorEastAsia" w:hAnsiTheme="majorHAnsi" w:cstheme="majorBidi"/>
          <w:color w:val="2F5496" w:themeColor="accent1" w:themeShade="BF"/>
          <w:sz w:val="26"/>
          <w:szCs w:val="26"/>
        </w:rPr>
        <w:t xml:space="preserve">Question </w:t>
      </w:r>
      <w:r>
        <w:rPr>
          <w:rFonts w:asciiTheme="majorHAnsi" w:eastAsiaTheme="majorEastAsia" w:hAnsiTheme="majorHAnsi" w:cstheme="majorBidi"/>
          <w:color w:val="2F5496" w:themeColor="accent1" w:themeShade="BF"/>
          <w:sz w:val="26"/>
          <w:szCs w:val="26"/>
        </w:rPr>
        <w:t>13</w:t>
      </w:r>
      <w:r w:rsidRPr="00914994">
        <w:rPr>
          <w:rFonts w:asciiTheme="majorHAnsi" w:eastAsiaTheme="majorEastAsia" w:hAnsiTheme="majorHAnsi" w:cstheme="majorBidi"/>
          <w:color w:val="2F5496" w:themeColor="accent1" w:themeShade="BF"/>
          <w:sz w:val="26"/>
          <w:szCs w:val="26"/>
        </w:rPr>
        <w:t xml:space="preserve"> : </w:t>
      </w:r>
    </w:p>
    <w:p w14:paraId="266955A2" w14:textId="60FD62D0" w:rsidR="00445FA1" w:rsidRPr="00914994" w:rsidRDefault="002F011E" w:rsidP="00445FA1">
      <w:pPr>
        <w:rPr>
          <w:rFonts w:eastAsiaTheme="majorEastAsia"/>
        </w:rPr>
      </w:pPr>
      <w:r>
        <w:rPr>
          <w:rFonts w:eastAsiaTheme="majorEastAsia"/>
        </w:rPr>
        <w:t xml:space="preserve">Pas vraiment, cela ne serait surement pas pertinent de leur faire lire le code de la route. </w:t>
      </w:r>
    </w:p>
    <w:p w14:paraId="4C9AD097" w14:textId="57B0186F" w:rsidR="00914994" w:rsidRDefault="00914994" w:rsidP="00914994">
      <w:pPr>
        <w:keepNext/>
        <w:keepLines/>
        <w:spacing w:before="40"/>
        <w:outlineLvl w:val="1"/>
        <w:rPr>
          <w:rFonts w:asciiTheme="majorHAnsi" w:eastAsiaTheme="majorEastAsia" w:hAnsiTheme="majorHAnsi" w:cstheme="majorBidi"/>
          <w:color w:val="2F5496" w:themeColor="accent1" w:themeShade="BF"/>
          <w:sz w:val="26"/>
          <w:szCs w:val="26"/>
        </w:rPr>
      </w:pPr>
      <w:r w:rsidRPr="00914994">
        <w:rPr>
          <w:rFonts w:asciiTheme="majorHAnsi" w:eastAsiaTheme="majorEastAsia" w:hAnsiTheme="majorHAnsi" w:cstheme="majorBidi"/>
          <w:color w:val="2F5496" w:themeColor="accent1" w:themeShade="BF"/>
          <w:sz w:val="26"/>
          <w:szCs w:val="26"/>
        </w:rPr>
        <w:t xml:space="preserve">Question </w:t>
      </w:r>
      <w:r>
        <w:rPr>
          <w:rFonts w:asciiTheme="majorHAnsi" w:eastAsiaTheme="majorEastAsia" w:hAnsiTheme="majorHAnsi" w:cstheme="majorBidi"/>
          <w:color w:val="2F5496" w:themeColor="accent1" w:themeShade="BF"/>
          <w:sz w:val="26"/>
          <w:szCs w:val="26"/>
        </w:rPr>
        <w:t>14</w:t>
      </w:r>
      <w:r w:rsidRPr="00914994">
        <w:rPr>
          <w:rFonts w:asciiTheme="majorHAnsi" w:eastAsiaTheme="majorEastAsia" w:hAnsiTheme="majorHAnsi" w:cstheme="majorBidi"/>
          <w:color w:val="2F5496" w:themeColor="accent1" w:themeShade="BF"/>
          <w:sz w:val="26"/>
          <w:szCs w:val="26"/>
        </w:rPr>
        <w:t> :</w:t>
      </w:r>
    </w:p>
    <w:p w14:paraId="591E4459" w14:textId="5C7C7288" w:rsidR="002F011E" w:rsidRDefault="001A5DAD" w:rsidP="002F011E">
      <w:pPr>
        <w:rPr>
          <w:rFonts w:eastAsiaTheme="majorEastAsia"/>
        </w:rPr>
      </w:pPr>
      <w:r>
        <w:rPr>
          <w:rFonts w:eastAsiaTheme="majorEastAsia"/>
        </w:rPr>
        <w:t xml:space="preserve">Oui. A l’aide de certains panneaux, ils peuvent inventer une nouvelle histoire. </w:t>
      </w:r>
    </w:p>
    <w:p w14:paraId="15B2BCE2" w14:textId="1BE65A12" w:rsidR="00BD7C5F" w:rsidRDefault="00BD7C5F" w:rsidP="00BD7C5F"/>
    <w:p w14:paraId="3E40A9FB" w14:textId="73717F35" w:rsidR="00BD7C5F" w:rsidRDefault="00BD7C5F" w:rsidP="00BD7C5F">
      <w:pPr>
        <w:pStyle w:val="Titre1"/>
      </w:pPr>
      <w:r>
        <w:t>La démarche</w:t>
      </w:r>
    </w:p>
    <w:p w14:paraId="51C5E3D0" w14:textId="77777777" w:rsidR="00BD7C5F" w:rsidRPr="008F6AA6" w:rsidRDefault="00BD7C5F" w:rsidP="00BD7C5F"/>
    <w:p w14:paraId="65F419E3" w14:textId="30517B56" w:rsidR="004D447B" w:rsidRDefault="00BD7C5F" w:rsidP="00877F76">
      <w:pPr>
        <w:pStyle w:val="Titre2"/>
      </w:pPr>
      <w:r>
        <w:t xml:space="preserve">Question 1 : </w:t>
      </w:r>
    </w:p>
    <w:p w14:paraId="1E3561DC" w14:textId="18C44C43" w:rsidR="00877F76" w:rsidRPr="00877F76" w:rsidRDefault="00877F76" w:rsidP="00877F76">
      <w:pPr>
        <w:rPr>
          <w:b/>
          <w:bCs/>
        </w:rPr>
      </w:pPr>
      <w:r w:rsidRPr="00877F76">
        <w:rPr>
          <w:b/>
          <w:bCs/>
        </w:rPr>
        <w:t xml:space="preserve">Imprégnation : </w:t>
      </w:r>
    </w:p>
    <w:p w14:paraId="63C143B8" w14:textId="4F0995DB" w:rsidR="00877F76" w:rsidRDefault="00BD4A17" w:rsidP="00877F76">
      <w:r>
        <w:t xml:space="preserve">Poser à des endroits spécifiques de la classe des panneaux du code de la route afin qu’ils s’en imprègnent. Exemple, si en sortant de la classe, la cour se situe à droite, </w:t>
      </w:r>
      <w:r w:rsidR="00592EDB">
        <w:t xml:space="preserve">on peut mettre une obligation d’aller à droite dans le couloir en face de la classe. </w:t>
      </w:r>
    </w:p>
    <w:p w14:paraId="1028E4E2" w14:textId="77777777" w:rsidR="00592EDB" w:rsidRDefault="00592EDB" w:rsidP="00877F76"/>
    <w:p w14:paraId="61F42593" w14:textId="6EF9CB91" w:rsidR="00592EDB" w:rsidRDefault="00592EDB" w:rsidP="00877F76">
      <w:r>
        <w:rPr>
          <w:b/>
          <w:bCs/>
        </w:rPr>
        <w:t>Découverte :</w:t>
      </w:r>
    </w:p>
    <w:p w14:paraId="7571A60B" w14:textId="77777777" w:rsidR="00592EDB" w:rsidRDefault="00592EDB" w:rsidP="00877F76">
      <w:r>
        <w:t xml:space="preserve">Lire l’histoire sans aucun support. </w:t>
      </w:r>
    </w:p>
    <w:p w14:paraId="07EE4C36" w14:textId="5567EE2C" w:rsidR="00E27CA1" w:rsidRDefault="00592EDB" w:rsidP="00877F76">
      <w:r>
        <w:t xml:space="preserve">Consignes : </w:t>
      </w:r>
      <w:r w:rsidR="00D017C3">
        <w:t>Pendant la lecture, imagine</w:t>
      </w:r>
      <w:r w:rsidR="006616F5">
        <w:t>z</w:t>
      </w:r>
      <w:r w:rsidR="00D017C3">
        <w:t xml:space="preserve"> l’histoire</w:t>
      </w:r>
      <w:r w:rsidR="008C1031">
        <w:t xml:space="preserve"> ainsi qu’un moyen que l’auteur pourrait utiliser pour les illustrer. Avez-vous des idées ? </w:t>
      </w:r>
      <w:r>
        <w:t xml:space="preserve"> </w:t>
      </w:r>
    </w:p>
    <w:p w14:paraId="7AE00D73" w14:textId="35EF864F" w:rsidR="00E27CA1" w:rsidRDefault="008C1031" w:rsidP="00877F76">
      <w:r>
        <w:t xml:space="preserve">Ensuite, I leur montre la première de couverture. Les Es feront le lien avec les panneaux qui sont mis partout dans la classe. </w:t>
      </w:r>
    </w:p>
    <w:p w14:paraId="094B67E2" w14:textId="5D61AED8" w:rsidR="00D017C3" w:rsidRDefault="00F41E62" w:rsidP="00877F76">
      <w:r>
        <w:t xml:space="preserve">I demande ce que la première de couverture donne comme information sur le contenu du livre. </w:t>
      </w:r>
    </w:p>
    <w:p w14:paraId="0990D730" w14:textId="4E8BD601" w:rsidR="00F5753D" w:rsidRDefault="00F41E62" w:rsidP="00877F76">
      <w:r>
        <w:t xml:space="preserve">« Pourquoi le sens de l’amour ? » </w:t>
      </w:r>
      <w:r w:rsidRPr="4021D929">
        <w:rPr>
          <w:rFonts w:ascii="Wingdings" w:eastAsia="Wingdings" w:hAnsi="Wingdings" w:cs="Wingdings"/>
        </w:rPr>
        <w:t>à</w:t>
      </w:r>
      <w:r>
        <w:t xml:space="preserve"> Panneau avec une flèche, le bonhomme est sur une route. Il va peut-être suivre le chemin de l’amour, …</w:t>
      </w:r>
      <w:r w:rsidR="00641950">
        <w:t xml:space="preserve"> </w:t>
      </w:r>
    </w:p>
    <w:p w14:paraId="437AD7F9" w14:textId="77777777" w:rsidR="00BD7C5F" w:rsidRDefault="00BD7C5F" w:rsidP="00BD7C5F">
      <w:pPr>
        <w:pStyle w:val="Titre2"/>
      </w:pPr>
      <w:r>
        <w:lastRenderedPageBreak/>
        <w:t>Question 2 :</w:t>
      </w:r>
    </w:p>
    <w:p w14:paraId="2EC850C7" w14:textId="3A391368" w:rsidR="00EF5625" w:rsidRPr="00EF5625" w:rsidRDefault="00394A78" w:rsidP="00EF5625">
      <w:r>
        <w:t xml:space="preserve">A chaque fois qu’on le mentionne dans les autres questions. </w:t>
      </w:r>
    </w:p>
    <w:p w14:paraId="027954C5" w14:textId="77777777" w:rsidR="00BD7C5F" w:rsidRDefault="00BD7C5F" w:rsidP="00BD7C5F">
      <w:pPr>
        <w:pStyle w:val="Titre2"/>
      </w:pPr>
      <w:r>
        <w:t xml:space="preserve">Question 3 : </w:t>
      </w:r>
    </w:p>
    <w:p w14:paraId="6BBF2956" w14:textId="34A37AC4" w:rsidR="77633FFD" w:rsidRDefault="457BA6D9" w:rsidP="7632D848">
      <w:pPr>
        <w:pStyle w:val="Paragraphedeliste"/>
        <w:numPr>
          <w:ilvl w:val="0"/>
          <w:numId w:val="26"/>
        </w:numPr>
      </w:pPr>
      <w:r>
        <w:t>Avez-vous apprécié cet album ?</w:t>
      </w:r>
    </w:p>
    <w:p w14:paraId="461AC4A9" w14:textId="677C0F8E" w:rsidR="457BA6D9" w:rsidRDefault="397BE730" w:rsidP="7632D848">
      <w:pPr>
        <w:pStyle w:val="Paragraphedeliste"/>
        <w:numPr>
          <w:ilvl w:val="0"/>
          <w:numId w:val="26"/>
        </w:numPr>
        <w:spacing w:line="259" w:lineRule="auto"/>
      </w:pPr>
      <w:r>
        <w:t>De qui parle cet album ? Qui est le personnage principal ?</w:t>
      </w:r>
    </w:p>
    <w:p w14:paraId="71C8C1CF" w14:textId="30045EEA" w:rsidR="7BD10053" w:rsidRDefault="54D5D09C" w:rsidP="7BD10053">
      <w:pPr>
        <w:pStyle w:val="Paragraphedeliste"/>
        <w:numPr>
          <w:ilvl w:val="0"/>
          <w:numId w:val="26"/>
        </w:numPr>
        <w:spacing w:line="259" w:lineRule="auto"/>
      </w:pPr>
      <w:r>
        <w:t>Comment est-il au début de l’histoire ?</w:t>
      </w:r>
    </w:p>
    <w:p w14:paraId="016E5B88" w14:textId="6BE91466" w:rsidR="397BE730" w:rsidRDefault="397BE730" w:rsidP="0545C4B1">
      <w:pPr>
        <w:pStyle w:val="Paragraphedeliste"/>
        <w:numPr>
          <w:ilvl w:val="0"/>
          <w:numId w:val="26"/>
        </w:numPr>
        <w:spacing w:line="259" w:lineRule="auto"/>
      </w:pPr>
      <w:r>
        <w:t>Qu’arrive-t-il au personnage principal ?</w:t>
      </w:r>
    </w:p>
    <w:p w14:paraId="38043E6C" w14:textId="532C26D6" w:rsidR="27F7552E" w:rsidRDefault="61457A1D" w:rsidP="7632D848">
      <w:pPr>
        <w:pStyle w:val="Paragraphedeliste"/>
        <w:numPr>
          <w:ilvl w:val="0"/>
          <w:numId w:val="26"/>
        </w:numPr>
        <w:spacing w:line="259" w:lineRule="auto"/>
      </w:pPr>
      <w:r>
        <w:t>Comment</w:t>
      </w:r>
      <w:r w:rsidR="7C4060EF">
        <w:t xml:space="preserve"> </w:t>
      </w:r>
      <w:r w:rsidR="00394A78">
        <w:t>est-il à la fin de</w:t>
      </w:r>
      <w:r w:rsidR="7C4060EF">
        <w:t xml:space="preserve"> l’histoire ?</w:t>
      </w:r>
      <w:r>
        <w:t xml:space="preserve"> </w:t>
      </w:r>
    </w:p>
    <w:p w14:paraId="4A3B93C5" w14:textId="77777777" w:rsidR="00394A78" w:rsidRDefault="00394A78" w:rsidP="00394A78"/>
    <w:p w14:paraId="3DEE3B1D" w14:textId="4D028E8A" w:rsidR="00394A78" w:rsidRDefault="00394A78" w:rsidP="00394A78">
      <w:r>
        <w:t>I prend des passages du livre et demande quel panneau pourrai</w:t>
      </w:r>
      <w:r w:rsidR="00A84F97">
        <w:t>en</w:t>
      </w:r>
      <w:r>
        <w:t xml:space="preserve">t convenir. Il prend des passages simples qui peuvent être illustrés avec des panneaux présents dans la classe (voir imprégnation). Ensuite, il lit un passage qui ne pourra pas être illustré avec les panneaux. Ex : il fait la manche. </w:t>
      </w:r>
    </w:p>
    <w:p w14:paraId="775E94C8" w14:textId="566AAEAB" w:rsidR="00394A78" w:rsidRDefault="00394A78" w:rsidP="00394A78">
      <w:r>
        <w:t xml:space="preserve">Les Es se rendent compte qu’il n’y a pas assez de panneaux pour toute l’histoire ou qu’il n’y pas de panneaux qui peuvent correspondre. </w:t>
      </w:r>
    </w:p>
    <w:p w14:paraId="1BC055C9" w14:textId="6C3C7BAA" w:rsidR="00394A78" w:rsidRDefault="00394A78" w:rsidP="000979D0">
      <w:r>
        <w:t xml:space="preserve">I divise le livre en 4 parties et crée 4 ateliers. Le but : illustrer l’histoire à l’aide des panneaux à leur disposition. Après, il y aura une mise en commun. I et les Es remplaceront les panneaux qui auraient été choisi plusieurs fois. Ensuite, ils compareront leur histoire avec l’histoire de l’auteur. Le message transmis aura été le même mais il aura été transmis différemment. </w:t>
      </w:r>
    </w:p>
    <w:p w14:paraId="6E3EDF60" w14:textId="77777777" w:rsidR="00BD7C5F" w:rsidRDefault="00BD7C5F" w:rsidP="00BD7C5F">
      <w:pPr>
        <w:pStyle w:val="Titre2"/>
      </w:pPr>
      <w:r>
        <w:t xml:space="preserve">Question 4 : </w:t>
      </w:r>
    </w:p>
    <w:p w14:paraId="5EAFB6F1" w14:textId="19463EA9" w:rsidR="05A2C3CC" w:rsidRDefault="3EF262D6" w:rsidP="7632D848">
      <w:pPr>
        <w:pStyle w:val="Paragraphedeliste"/>
        <w:numPr>
          <w:ilvl w:val="0"/>
          <w:numId w:val="25"/>
        </w:numPr>
      </w:pPr>
      <w:r>
        <w:t xml:space="preserve">Quel est le </w:t>
      </w:r>
      <w:r w:rsidR="501616D0">
        <w:t>rôle</w:t>
      </w:r>
      <w:r>
        <w:t xml:space="preserve"> des images ?</w:t>
      </w:r>
    </w:p>
    <w:p w14:paraId="0469ACE4" w14:textId="0087B279" w:rsidR="3EF262D6" w:rsidRDefault="3EF262D6" w:rsidP="7632D848">
      <w:pPr>
        <w:pStyle w:val="Paragraphedeliste"/>
        <w:numPr>
          <w:ilvl w:val="0"/>
          <w:numId w:val="25"/>
        </w:numPr>
      </w:pPr>
      <w:r>
        <w:t xml:space="preserve">Avez-vous </w:t>
      </w:r>
      <w:r w:rsidR="2430DF00">
        <w:t>perçu</w:t>
      </w:r>
      <w:r>
        <w:t xml:space="preserve"> un lien entre les images et le texte ?</w:t>
      </w:r>
    </w:p>
    <w:p w14:paraId="1A3C6E2F" w14:textId="748BC448" w:rsidR="00AF74C6" w:rsidRDefault="28746C25" w:rsidP="00AF74C6">
      <w:pPr>
        <w:pStyle w:val="Paragraphedeliste"/>
        <w:numPr>
          <w:ilvl w:val="0"/>
          <w:numId w:val="25"/>
        </w:numPr>
      </w:pPr>
      <w:r>
        <w:t>Les images proviennent de quel livre ? Où pouvons-nous voir ces images dans la vie de tous les jours ?</w:t>
      </w:r>
    </w:p>
    <w:p w14:paraId="0C6F3136" w14:textId="595F6F3B" w:rsidR="00AF74C6" w:rsidRDefault="00AF74C6" w:rsidP="00AF74C6">
      <w:r>
        <w:t>I divise le livre en 4 parties et crée 4 ateliers. Le but : illustrer l’histoire à l’aide des panneaux à leur disposition. Après, il y aura une mise en commun. I et les Es remplaceront les panneaux qui auraient été choisi plusieurs fois</w:t>
      </w:r>
      <w:r w:rsidR="002D38B5">
        <w:t xml:space="preserve"> par d’autres peut-être plus appropriés</w:t>
      </w:r>
      <w:r>
        <w:t xml:space="preserve">. Ensuite, ils compareront leur histoire avec l’histoire de l’auteur. Le message transmis aura été le même mais il aura été transmis différemment. </w:t>
      </w:r>
    </w:p>
    <w:p w14:paraId="1FE2B7C8" w14:textId="77777777" w:rsidR="002D38B5" w:rsidRDefault="002D38B5" w:rsidP="00AF74C6"/>
    <w:p w14:paraId="4239F4E5" w14:textId="27376E08" w:rsidR="002D38B5" w:rsidRDefault="002D38B5" w:rsidP="00AF74C6">
      <w:r>
        <w:t xml:space="preserve">« Comment l’auteur </w:t>
      </w:r>
      <w:proofErr w:type="spellStart"/>
      <w:r w:rsidR="00E671F7">
        <w:t>a-t-il</w:t>
      </w:r>
      <w:proofErr w:type="spellEnd"/>
      <w:r w:rsidR="00E671F7">
        <w:t xml:space="preserve"> utilisé les panneaux pour faire passer son message ? »</w:t>
      </w:r>
      <w:r w:rsidR="00100AA3">
        <w:t xml:space="preserve"> I reforme les groupes et les Es travaillent sur la même partie que précédemment</w:t>
      </w:r>
      <w:r w:rsidR="003C10FF">
        <w:t xml:space="preserve">. </w:t>
      </w:r>
    </w:p>
    <w:p w14:paraId="4DB5EBD6" w14:textId="7D73D464" w:rsidR="003C10FF" w:rsidRPr="00592EDB" w:rsidRDefault="003C10FF" w:rsidP="00AF74C6">
      <w:r>
        <w:t xml:space="preserve">Consigne : Comparez vos panneaux avec ceux que l’auteur a utilisé. Trouvez les points communs et les différences </w:t>
      </w:r>
      <w:r w:rsidR="00C80BF5">
        <w:t>entre le</w:t>
      </w:r>
      <w:r w:rsidR="00A9295F">
        <w:t>s sous-entendus</w:t>
      </w:r>
      <w:r w:rsidR="005819D9">
        <w:t xml:space="preserve"> (liens image-texte)</w:t>
      </w:r>
      <w:r w:rsidR="00A9295F">
        <w:t xml:space="preserve"> de l’auteur et les vôtres. </w:t>
      </w:r>
    </w:p>
    <w:p w14:paraId="739B8015" w14:textId="0F24BF22" w:rsidR="000979D0" w:rsidRDefault="005819D9" w:rsidP="00AF74C6">
      <w:r>
        <w:t>Nouvelle mise en commun</w:t>
      </w:r>
      <w:r w:rsidR="000979D0">
        <w:t xml:space="preserve"> pour correction</w:t>
      </w:r>
      <w:r>
        <w:t xml:space="preserve">. </w:t>
      </w:r>
      <w:r w:rsidR="000979D0">
        <w:t xml:space="preserve">Voir tableau comparatif. </w:t>
      </w:r>
    </w:p>
    <w:p w14:paraId="5CE8C347" w14:textId="479F12F8" w:rsidR="00BD7C5F" w:rsidRDefault="00BD7C5F" w:rsidP="00BD7C5F">
      <w:pPr>
        <w:pStyle w:val="Titre2"/>
      </w:pPr>
      <w:r>
        <w:t>Question 5</w:t>
      </w:r>
      <w:r w:rsidR="00163859">
        <w:t> :</w:t>
      </w:r>
    </w:p>
    <w:p w14:paraId="1CBB865F" w14:textId="45A15835" w:rsidR="121C5B2E" w:rsidRDefault="4DF09DCD" w:rsidP="38810100">
      <w:r>
        <w:t>L</w:t>
      </w:r>
      <w:r w:rsidR="005D0F58">
        <w:t>es</w:t>
      </w:r>
      <w:r>
        <w:t xml:space="preserve"> lecture</w:t>
      </w:r>
      <w:r w:rsidR="005D0F58">
        <w:t>s</w:t>
      </w:r>
      <w:r>
        <w:t xml:space="preserve"> de l’album</w:t>
      </w:r>
      <w:r w:rsidR="005D0F58">
        <w:t xml:space="preserve">, les mises en commun, </w:t>
      </w:r>
      <w:r>
        <w:t>se ferai</w:t>
      </w:r>
      <w:r w:rsidR="005D0F58">
        <w:t xml:space="preserve">ent </w:t>
      </w:r>
      <w:r>
        <w:t>au coin rassemblement et sera lu par l’enseignant.</w:t>
      </w:r>
    </w:p>
    <w:p w14:paraId="6054A965" w14:textId="379C7165" w:rsidR="4021D929" w:rsidRDefault="0B9515F0" w:rsidP="4021D929">
      <w:r>
        <w:t>Les enfants seraient disposés par groupe (=&gt; îlots ?) pour la suite de l’activité.</w:t>
      </w:r>
    </w:p>
    <w:p w14:paraId="6508A16D" w14:textId="55755A0C" w:rsidR="00163859" w:rsidRDefault="00163859" w:rsidP="00163859">
      <w:pPr>
        <w:pStyle w:val="Titre2"/>
      </w:pPr>
      <w:r>
        <w:t xml:space="preserve">Question 6 : </w:t>
      </w:r>
    </w:p>
    <w:p w14:paraId="4FDE7EAA" w14:textId="1D8AB12A" w:rsidR="006877EF" w:rsidRDefault="68202727" w:rsidP="006877EF">
      <w:r>
        <w:t xml:space="preserve">Un savoir-lire ne se prête pas forcément mais nous pourrons réaliser </w:t>
      </w:r>
      <w:r w:rsidR="56C23D3C">
        <w:t>un savoir-écrire où, par groupe, les élèves auront à leur disposition</w:t>
      </w:r>
      <w:r w:rsidR="0065166C">
        <w:t>.</w:t>
      </w:r>
    </w:p>
    <w:p w14:paraId="232265D8" w14:textId="1A0FB268" w:rsidR="00397C1C" w:rsidRDefault="00397C1C" w:rsidP="4805AF08">
      <w:r>
        <w:t>Choisir 10 panneaux et inventer une tout</w:t>
      </w:r>
      <w:r w:rsidR="00A17F2E">
        <w:t>e</w:t>
      </w:r>
      <w:r>
        <w:t xml:space="preserve"> autre histoire </w:t>
      </w:r>
      <w:r w:rsidR="00276ACF">
        <w:t>en se basant sur les panneaux</w:t>
      </w:r>
      <w:r w:rsidR="0065166C">
        <w:t xml:space="preserve"> « choisis »</w:t>
      </w:r>
      <w:r w:rsidR="00276ACF">
        <w:t>, faire une présentation à la classe</w:t>
      </w:r>
      <w:r w:rsidR="0065166C">
        <w:t xml:space="preserve"> et pourquoi pas relier les histoires pour faire des petits livres à la manière de Michel Boucher. </w:t>
      </w:r>
    </w:p>
    <w:p w14:paraId="1725C158" w14:textId="5DE280D5" w:rsidR="00163859" w:rsidRDefault="00163859" w:rsidP="00163859">
      <w:pPr>
        <w:pStyle w:val="Titre2"/>
      </w:pPr>
      <w:r>
        <w:t>Question 7 :</w:t>
      </w:r>
    </w:p>
    <w:p w14:paraId="2764A08D" w14:textId="04D2D763" w:rsidR="00872433" w:rsidRDefault="21138ED0" w:rsidP="00BD7C5F">
      <w:r>
        <w:t>Une fiche sera donnée aux élèves avec différentes questions concernant la lecture de l’album mais aussi les activités qui ont été réalisées grâce à la lecture. Leur avis sera demandé ainsi que les remarques et les points à améliorer.</w:t>
      </w:r>
    </w:p>
    <w:p w14:paraId="10C66C90" w14:textId="77777777" w:rsidR="00AB1863" w:rsidRDefault="00603CC7" w:rsidP="00BD7C5F">
      <w:pPr>
        <w:sectPr w:rsidR="00AB1863">
          <w:headerReference w:type="default" r:id="rId40"/>
          <w:footerReference w:type="even" r:id="rId41"/>
          <w:footerReference w:type="default" r:id="rId42"/>
          <w:pgSz w:w="11906" w:h="16838"/>
          <w:pgMar w:top="1417" w:right="1417" w:bottom="1417" w:left="1417" w:header="708" w:footer="708" w:gutter="0"/>
          <w:cols w:space="708"/>
          <w:docGrid w:linePitch="360"/>
        </w:sectPr>
      </w:pPr>
      <w:r w:rsidRPr="00DA515F">
        <w:t>Q</w:t>
      </w:r>
      <w:r w:rsidR="00B442D0" w:rsidRPr="00DA515F">
        <w:t xml:space="preserve">uestion : On fait le lien avant leur interprétation du livre (ateliers des panneaux) ou après. </w:t>
      </w:r>
    </w:p>
    <w:p w14:paraId="0512FA5C" w14:textId="75969AC5" w:rsidR="00BA2DFC" w:rsidRDefault="004F51C1" w:rsidP="00BD7C5F">
      <w:pPr>
        <w:rPr>
          <w:u w:val="single"/>
        </w:rPr>
      </w:pPr>
      <w:r w:rsidRPr="00AB1863">
        <w:rPr>
          <w:u w:val="single"/>
        </w:rPr>
        <w:lastRenderedPageBreak/>
        <w:t xml:space="preserve">La </w:t>
      </w:r>
      <w:r w:rsidR="00AB1863" w:rsidRPr="00AB1863">
        <w:rPr>
          <w:u w:val="single"/>
        </w:rPr>
        <w:t>réalisation de PIOT Zachary</w:t>
      </w:r>
    </w:p>
    <w:p w14:paraId="2DBC6F4E" w14:textId="58DE85C5" w:rsidR="00AB1863" w:rsidRDefault="00AB1863" w:rsidP="00BD7C5F">
      <w:pPr>
        <w:rPr>
          <w:u w:val="single"/>
        </w:rPr>
      </w:pPr>
    </w:p>
    <w:tbl>
      <w:tblPr>
        <w:tblStyle w:val="Grilledutableau"/>
        <w:tblW w:w="0" w:type="auto"/>
        <w:tblLook w:val="04A0" w:firstRow="1" w:lastRow="0" w:firstColumn="1" w:lastColumn="0" w:noHBand="0" w:noVBand="1"/>
      </w:tblPr>
      <w:tblGrid>
        <w:gridCol w:w="4531"/>
        <w:gridCol w:w="4531"/>
      </w:tblGrid>
      <w:tr w:rsidR="002B2F8D" w:rsidRPr="00127F8D" w14:paraId="43ACDBA4" w14:textId="77777777" w:rsidTr="00127F8D">
        <w:trPr>
          <w:trHeight w:val="6117"/>
        </w:trPr>
        <w:tc>
          <w:tcPr>
            <w:tcW w:w="4531" w:type="dxa"/>
            <w:vAlign w:val="bottom"/>
          </w:tcPr>
          <w:p w14:paraId="7E6AE803" w14:textId="0BBD87AF" w:rsidR="002B2F8D" w:rsidRPr="00127F8D" w:rsidRDefault="002B2F8D" w:rsidP="00A24875">
            <w:pPr>
              <w:rPr>
                <w:b/>
                <w:sz w:val="32"/>
                <w:szCs w:val="32"/>
              </w:rPr>
            </w:pPr>
          </w:p>
          <w:p w14:paraId="377864A5" w14:textId="58D937A8" w:rsidR="00A24875" w:rsidRPr="00127F8D" w:rsidRDefault="00A24875" w:rsidP="00A24875">
            <w:pPr>
              <w:rPr>
                <w:b/>
                <w:sz w:val="32"/>
                <w:szCs w:val="32"/>
              </w:rPr>
            </w:pPr>
          </w:p>
          <w:p w14:paraId="17A74DB3" w14:textId="7C9FBE81" w:rsidR="00A24875" w:rsidRPr="00127F8D" w:rsidRDefault="00A24875" w:rsidP="00A24875">
            <w:pPr>
              <w:rPr>
                <w:b/>
                <w:sz w:val="32"/>
                <w:szCs w:val="32"/>
              </w:rPr>
            </w:pPr>
          </w:p>
          <w:p w14:paraId="63517E78" w14:textId="41AE1DE9" w:rsidR="00A24875" w:rsidRPr="00127F8D" w:rsidRDefault="00127F8D" w:rsidP="00A24875">
            <w:pPr>
              <w:rPr>
                <w:b/>
                <w:sz w:val="32"/>
                <w:szCs w:val="32"/>
              </w:rPr>
            </w:pPr>
            <w:r w:rsidRPr="00127F8D">
              <w:rPr>
                <w:b/>
                <w:bCs/>
                <w:noProof/>
                <w:sz w:val="32"/>
                <w:szCs w:val="32"/>
              </w:rPr>
              <w:drawing>
                <wp:anchor distT="0" distB="0" distL="114300" distR="114300" simplePos="0" relativeHeight="251658277" behindDoc="0" locked="0" layoutInCell="1" allowOverlap="1" wp14:anchorId="5EEA7AA5" wp14:editId="469CF8C0">
                  <wp:simplePos x="0" y="0"/>
                  <wp:positionH relativeFrom="column">
                    <wp:posOffset>69850</wp:posOffset>
                  </wp:positionH>
                  <wp:positionV relativeFrom="paragraph">
                    <wp:posOffset>146685</wp:posOffset>
                  </wp:positionV>
                  <wp:extent cx="2621915" cy="2419350"/>
                  <wp:effectExtent l="0" t="0" r="6985"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1915" cy="2419350"/>
                          </a:xfrm>
                          <a:prstGeom prst="rect">
                            <a:avLst/>
                          </a:prstGeom>
                          <a:noFill/>
                        </pic:spPr>
                      </pic:pic>
                    </a:graphicData>
                  </a:graphic>
                  <wp14:sizeRelH relativeFrom="page">
                    <wp14:pctWidth>0</wp14:pctWidth>
                  </wp14:sizeRelH>
                  <wp14:sizeRelV relativeFrom="page">
                    <wp14:pctHeight>0</wp14:pctHeight>
                  </wp14:sizeRelV>
                </wp:anchor>
              </w:drawing>
            </w:r>
          </w:p>
          <w:p w14:paraId="312FD4A4" w14:textId="09273F25" w:rsidR="00A24875" w:rsidRPr="00127F8D" w:rsidRDefault="00A24875" w:rsidP="00A24875">
            <w:pPr>
              <w:rPr>
                <w:b/>
                <w:sz w:val="32"/>
                <w:szCs w:val="32"/>
              </w:rPr>
            </w:pPr>
          </w:p>
          <w:p w14:paraId="2053C347" w14:textId="5BC6FA17" w:rsidR="00A24875" w:rsidRPr="00127F8D" w:rsidRDefault="00A24875" w:rsidP="00A24875">
            <w:pPr>
              <w:rPr>
                <w:b/>
                <w:sz w:val="32"/>
                <w:szCs w:val="32"/>
              </w:rPr>
            </w:pPr>
          </w:p>
          <w:p w14:paraId="21C36162" w14:textId="4E11AC71" w:rsidR="00A24875" w:rsidRPr="00127F8D" w:rsidRDefault="00A24875" w:rsidP="00A24875">
            <w:pPr>
              <w:rPr>
                <w:b/>
                <w:sz w:val="32"/>
                <w:szCs w:val="32"/>
              </w:rPr>
            </w:pPr>
          </w:p>
          <w:p w14:paraId="283128FA" w14:textId="6E0E1274" w:rsidR="00A24875" w:rsidRPr="00127F8D" w:rsidRDefault="00A24875" w:rsidP="00A24875">
            <w:pPr>
              <w:rPr>
                <w:b/>
                <w:sz w:val="32"/>
                <w:szCs w:val="32"/>
              </w:rPr>
            </w:pPr>
          </w:p>
          <w:p w14:paraId="243FCAA6" w14:textId="77777777" w:rsidR="00A24875" w:rsidRPr="00127F8D" w:rsidRDefault="00A24875" w:rsidP="00A24875">
            <w:pPr>
              <w:rPr>
                <w:b/>
                <w:sz w:val="32"/>
                <w:szCs w:val="32"/>
              </w:rPr>
            </w:pPr>
          </w:p>
          <w:p w14:paraId="5164A51C" w14:textId="77777777" w:rsidR="00A24875" w:rsidRPr="00127F8D" w:rsidRDefault="00A24875" w:rsidP="00A24875">
            <w:pPr>
              <w:rPr>
                <w:b/>
                <w:sz w:val="32"/>
                <w:szCs w:val="32"/>
              </w:rPr>
            </w:pPr>
          </w:p>
          <w:p w14:paraId="4CA02270" w14:textId="77777777" w:rsidR="00A24875" w:rsidRPr="00127F8D" w:rsidRDefault="00A24875" w:rsidP="00A24875">
            <w:pPr>
              <w:rPr>
                <w:b/>
                <w:sz w:val="32"/>
                <w:szCs w:val="32"/>
              </w:rPr>
            </w:pPr>
          </w:p>
          <w:p w14:paraId="1BC87897" w14:textId="77777777" w:rsidR="00A24875" w:rsidRPr="00127F8D" w:rsidRDefault="00A24875" w:rsidP="00A24875">
            <w:pPr>
              <w:rPr>
                <w:b/>
                <w:sz w:val="32"/>
                <w:szCs w:val="32"/>
              </w:rPr>
            </w:pPr>
          </w:p>
          <w:p w14:paraId="0DB5F271" w14:textId="77777777" w:rsidR="00A24875" w:rsidRPr="00127F8D" w:rsidRDefault="00A24875" w:rsidP="00A24875">
            <w:pPr>
              <w:rPr>
                <w:b/>
                <w:sz w:val="32"/>
                <w:szCs w:val="32"/>
              </w:rPr>
            </w:pPr>
          </w:p>
          <w:p w14:paraId="039504C4" w14:textId="77777777" w:rsidR="00A24875" w:rsidRPr="00127F8D" w:rsidRDefault="00A24875" w:rsidP="00A24875">
            <w:pPr>
              <w:rPr>
                <w:b/>
                <w:sz w:val="32"/>
                <w:szCs w:val="32"/>
              </w:rPr>
            </w:pPr>
          </w:p>
          <w:p w14:paraId="08C78A9C" w14:textId="77777777" w:rsidR="00A24875" w:rsidRPr="00127F8D" w:rsidRDefault="00A24875" w:rsidP="00A24875">
            <w:pPr>
              <w:rPr>
                <w:b/>
                <w:sz w:val="32"/>
                <w:szCs w:val="32"/>
              </w:rPr>
            </w:pPr>
          </w:p>
          <w:p w14:paraId="7E59D9F9" w14:textId="77777777" w:rsidR="00A24875" w:rsidRPr="00127F8D" w:rsidRDefault="00A24875" w:rsidP="00A24875">
            <w:pPr>
              <w:rPr>
                <w:b/>
                <w:sz w:val="32"/>
                <w:szCs w:val="32"/>
              </w:rPr>
            </w:pPr>
          </w:p>
          <w:p w14:paraId="07881CE6" w14:textId="5B8DD445" w:rsidR="002B2F8D" w:rsidRPr="00127F8D" w:rsidRDefault="00A24875" w:rsidP="00BD7C5F">
            <w:pPr>
              <w:rPr>
                <w:b/>
                <w:sz w:val="32"/>
                <w:szCs w:val="32"/>
              </w:rPr>
            </w:pPr>
            <w:r w:rsidRPr="00127F8D">
              <w:rPr>
                <w:b/>
                <w:sz w:val="32"/>
                <w:szCs w:val="32"/>
              </w:rPr>
              <w:t>Un jour qu’il se promenait.</w:t>
            </w:r>
          </w:p>
        </w:tc>
        <w:tc>
          <w:tcPr>
            <w:tcW w:w="4531" w:type="dxa"/>
            <w:vAlign w:val="bottom"/>
          </w:tcPr>
          <w:p w14:paraId="0BC946C6" w14:textId="15E45261" w:rsidR="002B2F8D" w:rsidRPr="00127F8D" w:rsidRDefault="0055634E" w:rsidP="00BD7C5F">
            <w:pPr>
              <w:rPr>
                <w:b/>
                <w:sz w:val="32"/>
                <w:szCs w:val="32"/>
              </w:rPr>
            </w:pPr>
            <w:r w:rsidRPr="00127F8D">
              <w:rPr>
                <w:b/>
                <w:bCs/>
                <w:noProof/>
                <w:sz w:val="32"/>
                <w:szCs w:val="32"/>
              </w:rPr>
              <w:drawing>
                <wp:anchor distT="0" distB="0" distL="114300" distR="114300" simplePos="0" relativeHeight="251658278" behindDoc="0" locked="0" layoutInCell="1" allowOverlap="1" wp14:anchorId="1688A623" wp14:editId="61914385">
                  <wp:simplePos x="0" y="0"/>
                  <wp:positionH relativeFrom="column">
                    <wp:posOffset>128270</wp:posOffset>
                  </wp:positionH>
                  <wp:positionV relativeFrom="paragraph">
                    <wp:posOffset>-3079750</wp:posOffset>
                  </wp:positionV>
                  <wp:extent cx="2520315" cy="215265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20315" cy="2152650"/>
                          </a:xfrm>
                          <a:prstGeom prst="rect">
                            <a:avLst/>
                          </a:prstGeom>
                        </pic:spPr>
                      </pic:pic>
                    </a:graphicData>
                  </a:graphic>
                  <wp14:sizeRelH relativeFrom="margin">
                    <wp14:pctWidth>0</wp14:pctWidth>
                  </wp14:sizeRelH>
                  <wp14:sizeRelV relativeFrom="margin">
                    <wp14:pctHeight>0</wp14:pctHeight>
                  </wp14:sizeRelV>
                </wp:anchor>
              </w:drawing>
            </w:r>
            <w:r w:rsidR="00A24875" w:rsidRPr="00127F8D">
              <w:rPr>
                <w:b/>
                <w:sz w:val="32"/>
                <w:szCs w:val="32"/>
              </w:rPr>
              <w:t>Il vit une femme à cheval.</w:t>
            </w:r>
          </w:p>
        </w:tc>
      </w:tr>
      <w:tr w:rsidR="002B2F8D" w:rsidRPr="00127F8D" w14:paraId="48620528" w14:textId="77777777" w:rsidTr="00A24875">
        <w:trPr>
          <w:trHeight w:val="4706"/>
        </w:trPr>
        <w:tc>
          <w:tcPr>
            <w:tcW w:w="4531" w:type="dxa"/>
            <w:vAlign w:val="bottom"/>
          </w:tcPr>
          <w:p w14:paraId="597307E1" w14:textId="6BBEAF81" w:rsidR="002B2F8D" w:rsidRPr="00127F8D" w:rsidRDefault="00D02DB1" w:rsidP="00BD7C5F">
            <w:pPr>
              <w:rPr>
                <w:b/>
                <w:sz w:val="32"/>
                <w:szCs w:val="32"/>
              </w:rPr>
            </w:pPr>
            <w:r w:rsidRPr="00127F8D">
              <w:rPr>
                <w:b/>
                <w:bCs/>
                <w:noProof/>
                <w:sz w:val="32"/>
                <w:szCs w:val="32"/>
              </w:rPr>
              <w:drawing>
                <wp:anchor distT="0" distB="0" distL="114300" distR="114300" simplePos="0" relativeHeight="251658281" behindDoc="0" locked="0" layoutInCell="1" allowOverlap="1" wp14:anchorId="42067407" wp14:editId="67B0DCE6">
                  <wp:simplePos x="0" y="0"/>
                  <wp:positionH relativeFrom="column">
                    <wp:posOffset>38735</wp:posOffset>
                  </wp:positionH>
                  <wp:positionV relativeFrom="paragraph">
                    <wp:posOffset>-2722880</wp:posOffset>
                  </wp:positionV>
                  <wp:extent cx="2653030" cy="24384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53030" cy="2438400"/>
                          </a:xfrm>
                          <a:prstGeom prst="rect">
                            <a:avLst/>
                          </a:prstGeom>
                          <a:noFill/>
                        </pic:spPr>
                      </pic:pic>
                    </a:graphicData>
                  </a:graphic>
                  <wp14:sizeRelH relativeFrom="page">
                    <wp14:pctWidth>0</wp14:pctWidth>
                  </wp14:sizeRelH>
                  <wp14:sizeRelV relativeFrom="page">
                    <wp14:pctHeight>0</wp14:pctHeight>
                  </wp14:sizeRelV>
                </wp:anchor>
              </w:drawing>
            </w:r>
            <w:r w:rsidR="00A24875" w:rsidRPr="00127F8D">
              <w:rPr>
                <w:b/>
                <w:sz w:val="32"/>
                <w:szCs w:val="32"/>
              </w:rPr>
              <w:t>Son sang ne fit qu’un tour.</w:t>
            </w:r>
          </w:p>
        </w:tc>
        <w:tc>
          <w:tcPr>
            <w:tcW w:w="4531" w:type="dxa"/>
            <w:vAlign w:val="bottom"/>
          </w:tcPr>
          <w:p w14:paraId="2D0232C2" w14:textId="78C5D100" w:rsidR="002B2F8D" w:rsidRPr="00127F8D" w:rsidRDefault="00352A7C" w:rsidP="00BD7C5F">
            <w:pPr>
              <w:rPr>
                <w:b/>
                <w:sz w:val="32"/>
                <w:szCs w:val="32"/>
              </w:rPr>
            </w:pPr>
            <w:r w:rsidRPr="00127F8D">
              <w:rPr>
                <w:b/>
                <w:noProof/>
                <w:sz w:val="32"/>
                <w:szCs w:val="32"/>
              </w:rPr>
              <w:drawing>
                <wp:anchor distT="0" distB="0" distL="114300" distR="114300" simplePos="0" relativeHeight="251658273" behindDoc="0" locked="0" layoutInCell="1" allowOverlap="1" wp14:anchorId="523B5835" wp14:editId="601B00A2">
                  <wp:simplePos x="0" y="0"/>
                  <wp:positionH relativeFrom="column">
                    <wp:posOffset>100965</wp:posOffset>
                  </wp:positionH>
                  <wp:positionV relativeFrom="paragraph">
                    <wp:posOffset>-2696210</wp:posOffset>
                  </wp:positionV>
                  <wp:extent cx="2663825" cy="2286000"/>
                  <wp:effectExtent l="0" t="0" r="3175"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3825" cy="2286000"/>
                          </a:xfrm>
                          <a:prstGeom prst="rect">
                            <a:avLst/>
                          </a:prstGeom>
                          <a:noFill/>
                        </pic:spPr>
                      </pic:pic>
                    </a:graphicData>
                  </a:graphic>
                  <wp14:sizeRelH relativeFrom="page">
                    <wp14:pctWidth>0</wp14:pctWidth>
                  </wp14:sizeRelH>
                  <wp14:sizeRelV relativeFrom="page">
                    <wp14:pctHeight>0</wp14:pctHeight>
                  </wp14:sizeRelV>
                </wp:anchor>
              </w:drawing>
            </w:r>
            <w:r w:rsidR="00A24875" w:rsidRPr="00127F8D">
              <w:rPr>
                <w:b/>
                <w:sz w:val="32"/>
                <w:szCs w:val="32"/>
              </w:rPr>
              <w:t>Il se jeta à l’eau.</w:t>
            </w:r>
          </w:p>
        </w:tc>
      </w:tr>
      <w:tr w:rsidR="002B2F8D" w:rsidRPr="00127F8D" w14:paraId="1F0634C0" w14:textId="77777777" w:rsidTr="00A24875">
        <w:trPr>
          <w:trHeight w:val="4706"/>
        </w:trPr>
        <w:tc>
          <w:tcPr>
            <w:tcW w:w="4531" w:type="dxa"/>
            <w:vAlign w:val="bottom"/>
          </w:tcPr>
          <w:p w14:paraId="736CB0B6" w14:textId="42C833B6" w:rsidR="002B2F8D" w:rsidRPr="00127F8D" w:rsidRDefault="00ED748D" w:rsidP="00BD7C5F">
            <w:pPr>
              <w:rPr>
                <w:b/>
                <w:sz w:val="32"/>
                <w:szCs w:val="32"/>
              </w:rPr>
            </w:pPr>
            <w:r w:rsidRPr="00127F8D">
              <w:rPr>
                <w:b/>
                <w:bCs/>
                <w:noProof/>
                <w:sz w:val="32"/>
                <w:szCs w:val="32"/>
              </w:rPr>
              <w:lastRenderedPageBreak/>
              <w:drawing>
                <wp:anchor distT="0" distB="0" distL="114300" distR="114300" simplePos="0" relativeHeight="251658279" behindDoc="0" locked="0" layoutInCell="1" allowOverlap="1" wp14:anchorId="32F42BE7" wp14:editId="371917F8">
                  <wp:simplePos x="0" y="0"/>
                  <wp:positionH relativeFrom="column">
                    <wp:posOffset>139700</wp:posOffset>
                  </wp:positionH>
                  <wp:positionV relativeFrom="paragraph">
                    <wp:posOffset>-2526665</wp:posOffset>
                  </wp:positionV>
                  <wp:extent cx="2667000" cy="22479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0" cy="2247900"/>
                          </a:xfrm>
                          <a:prstGeom prst="rect">
                            <a:avLst/>
                          </a:prstGeom>
                          <a:noFill/>
                        </pic:spPr>
                      </pic:pic>
                    </a:graphicData>
                  </a:graphic>
                  <wp14:sizeRelH relativeFrom="page">
                    <wp14:pctWidth>0</wp14:pctWidth>
                  </wp14:sizeRelH>
                  <wp14:sizeRelV relativeFrom="page">
                    <wp14:pctHeight>0</wp14:pctHeight>
                  </wp14:sizeRelV>
                </wp:anchor>
              </w:drawing>
            </w:r>
            <w:r w:rsidR="003421CE" w:rsidRPr="00127F8D">
              <w:rPr>
                <w:b/>
                <w:sz w:val="32"/>
                <w:szCs w:val="32"/>
              </w:rPr>
              <w:t xml:space="preserve">L’invita </w:t>
            </w:r>
            <w:r w:rsidR="002C4771" w:rsidRPr="00127F8D">
              <w:rPr>
                <w:b/>
                <w:sz w:val="32"/>
                <w:szCs w:val="32"/>
              </w:rPr>
              <w:t>à boire un café</w:t>
            </w:r>
            <w:r w:rsidR="00383807" w:rsidRPr="00127F8D">
              <w:rPr>
                <w:b/>
                <w:sz w:val="32"/>
                <w:szCs w:val="32"/>
              </w:rPr>
              <w:t>.</w:t>
            </w:r>
          </w:p>
        </w:tc>
        <w:tc>
          <w:tcPr>
            <w:tcW w:w="4531" w:type="dxa"/>
            <w:vAlign w:val="bottom"/>
          </w:tcPr>
          <w:p w14:paraId="2BC42683" w14:textId="6DA9EAD3" w:rsidR="002B2F8D" w:rsidRPr="00127F8D" w:rsidRDefault="00847FC5" w:rsidP="00BD7C5F">
            <w:pPr>
              <w:rPr>
                <w:b/>
                <w:sz w:val="32"/>
                <w:szCs w:val="32"/>
              </w:rPr>
            </w:pPr>
            <w:r w:rsidRPr="00127F8D">
              <w:rPr>
                <w:b/>
                <w:noProof/>
                <w:sz w:val="32"/>
                <w:szCs w:val="32"/>
              </w:rPr>
              <w:drawing>
                <wp:anchor distT="0" distB="0" distL="114300" distR="114300" simplePos="0" relativeHeight="251658274" behindDoc="0" locked="0" layoutInCell="1" allowOverlap="1" wp14:anchorId="33B7B4AD" wp14:editId="5E18B5BC">
                  <wp:simplePos x="0" y="0"/>
                  <wp:positionH relativeFrom="column">
                    <wp:posOffset>89535</wp:posOffset>
                  </wp:positionH>
                  <wp:positionV relativeFrom="paragraph">
                    <wp:posOffset>-2396490</wp:posOffset>
                  </wp:positionV>
                  <wp:extent cx="2330450" cy="2019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0450" cy="2019300"/>
                          </a:xfrm>
                          <a:prstGeom prst="rect">
                            <a:avLst/>
                          </a:prstGeom>
                          <a:noFill/>
                        </pic:spPr>
                      </pic:pic>
                    </a:graphicData>
                  </a:graphic>
                  <wp14:sizeRelH relativeFrom="page">
                    <wp14:pctWidth>0</wp14:pctWidth>
                  </wp14:sizeRelH>
                  <wp14:sizeRelV relativeFrom="page">
                    <wp14:pctHeight>0</wp14:pctHeight>
                  </wp14:sizeRelV>
                </wp:anchor>
              </w:drawing>
            </w:r>
            <w:r w:rsidR="00A779E0" w:rsidRPr="00127F8D">
              <w:rPr>
                <w:b/>
                <w:sz w:val="32"/>
                <w:szCs w:val="32"/>
              </w:rPr>
              <w:t>Puis au restaurant.</w:t>
            </w:r>
          </w:p>
        </w:tc>
      </w:tr>
      <w:tr w:rsidR="002B2F8D" w:rsidRPr="00127F8D" w14:paraId="7A0E22C8" w14:textId="77777777" w:rsidTr="00A24875">
        <w:trPr>
          <w:trHeight w:val="4706"/>
        </w:trPr>
        <w:tc>
          <w:tcPr>
            <w:tcW w:w="4531" w:type="dxa"/>
            <w:vAlign w:val="bottom"/>
          </w:tcPr>
          <w:p w14:paraId="4C227654" w14:textId="083AF912" w:rsidR="002B2F8D" w:rsidRPr="00127F8D" w:rsidRDefault="002E429F" w:rsidP="00BD7C5F">
            <w:pPr>
              <w:rPr>
                <w:b/>
                <w:sz w:val="32"/>
                <w:szCs w:val="32"/>
              </w:rPr>
            </w:pPr>
            <w:r w:rsidRPr="00127F8D">
              <w:rPr>
                <w:b/>
                <w:noProof/>
                <w:sz w:val="32"/>
                <w:szCs w:val="32"/>
              </w:rPr>
              <w:drawing>
                <wp:anchor distT="0" distB="0" distL="114300" distR="114300" simplePos="0" relativeHeight="251658276" behindDoc="0" locked="0" layoutInCell="1" allowOverlap="1" wp14:anchorId="56F72620" wp14:editId="7D74CCAD">
                  <wp:simplePos x="0" y="0"/>
                  <wp:positionH relativeFrom="column">
                    <wp:posOffset>-26035</wp:posOffset>
                  </wp:positionH>
                  <wp:positionV relativeFrom="paragraph">
                    <wp:posOffset>-2735580</wp:posOffset>
                  </wp:positionV>
                  <wp:extent cx="2700655" cy="2743200"/>
                  <wp:effectExtent l="0" t="0" r="444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655" cy="2743200"/>
                          </a:xfrm>
                          <a:prstGeom prst="rect">
                            <a:avLst/>
                          </a:prstGeom>
                          <a:noFill/>
                        </pic:spPr>
                      </pic:pic>
                    </a:graphicData>
                  </a:graphic>
                  <wp14:sizeRelH relativeFrom="page">
                    <wp14:pctWidth>0</wp14:pctWidth>
                  </wp14:sizeRelH>
                  <wp14:sizeRelV relativeFrom="page">
                    <wp14:pctHeight>0</wp14:pctHeight>
                  </wp14:sizeRelV>
                </wp:anchor>
              </w:drawing>
            </w:r>
            <w:r w:rsidR="00FE0ACC" w:rsidRPr="00127F8D">
              <w:rPr>
                <w:b/>
                <w:sz w:val="32"/>
                <w:szCs w:val="32"/>
              </w:rPr>
              <w:t>Ils partirent en voyage</w:t>
            </w:r>
            <w:r w:rsidR="006669CE" w:rsidRPr="00127F8D">
              <w:rPr>
                <w:b/>
                <w:sz w:val="32"/>
                <w:szCs w:val="32"/>
              </w:rPr>
              <w:t>.</w:t>
            </w:r>
          </w:p>
        </w:tc>
        <w:tc>
          <w:tcPr>
            <w:tcW w:w="4531" w:type="dxa"/>
            <w:vAlign w:val="bottom"/>
          </w:tcPr>
          <w:p w14:paraId="6122406B" w14:textId="39E962D9" w:rsidR="002B2F8D" w:rsidRPr="00127F8D" w:rsidRDefault="00127F8D" w:rsidP="00BD7C5F">
            <w:pPr>
              <w:rPr>
                <w:b/>
                <w:sz w:val="32"/>
                <w:szCs w:val="32"/>
              </w:rPr>
            </w:pPr>
            <w:r w:rsidRPr="00127F8D">
              <w:rPr>
                <w:b/>
                <w:bCs/>
                <w:sz w:val="32"/>
                <w:szCs w:val="32"/>
              </w:rPr>
              <w:t>Par un beau jour, elle l’appela.</w:t>
            </w:r>
            <w:r w:rsidRPr="00127F8D">
              <w:rPr>
                <w:b/>
                <w:bCs/>
                <w:noProof/>
                <w:sz w:val="32"/>
                <w:szCs w:val="32"/>
              </w:rPr>
              <w:drawing>
                <wp:anchor distT="0" distB="0" distL="114300" distR="114300" simplePos="0" relativeHeight="251658275" behindDoc="0" locked="0" layoutInCell="1" allowOverlap="1" wp14:anchorId="295373CE" wp14:editId="2709A7ED">
                  <wp:simplePos x="0" y="0"/>
                  <wp:positionH relativeFrom="column">
                    <wp:posOffset>152400</wp:posOffset>
                  </wp:positionH>
                  <wp:positionV relativeFrom="paragraph">
                    <wp:posOffset>-2549525</wp:posOffset>
                  </wp:positionV>
                  <wp:extent cx="2317115" cy="2257425"/>
                  <wp:effectExtent l="0" t="0" r="6985" b="952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7115" cy="2257425"/>
                          </a:xfrm>
                          <a:prstGeom prst="rect">
                            <a:avLst/>
                          </a:prstGeom>
                          <a:noFill/>
                        </pic:spPr>
                      </pic:pic>
                    </a:graphicData>
                  </a:graphic>
                  <wp14:sizeRelH relativeFrom="page">
                    <wp14:pctWidth>0</wp14:pctWidth>
                  </wp14:sizeRelH>
                  <wp14:sizeRelV relativeFrom="page">
                    <wp14:pctHeight>0</wp14:pctHeight>
                  </wp14:sizeRelV>
                </wp:anchor>
              </w:drawing>
            </w:r>
          </w:p>
        </w:tc>
      </w:tr>
      <w:tr w:rsidR="002B2F8D" w:rsidRPr="00127F8D" w14:paraId="6AE3493A" w14:textId="77777777" w:rsidTr="00A24875">
        <w:trPr>
          <w:trHeight w:val="4706"/>
        </w:trPr>
        <w:tc>
          <w:tcPr>
            <w:tcW w:w="4531" w:type="dxa"/>
            <w:vAlign w:val="bottom"/>
          </w:tcPr>
          <w:p w14:paraId="0B5951AA" w14:textId="4C077B94" w:rsidR="002B2F8D" w:rsidRPr="00127F8D" w:rsidRDefault="00127F8D" w:rsidP="00BD7C5F">
            <w:pPr>
              <w:rPr>
                <w:b/>
                <w:sz w:val="32"/>
                <w:szCs w:val="32"/>
              </w:rPr>
            </w:pPr>
            <w:r w:rsidRPr="00127F8D">
              <w:rPr>
                <w:b/>
                <w:bCs/>
                <w:sz w:val="32"/>
                <w:szCs w:val="32"/>
              </w:rPr>
              <w:lastRenderedPageBreak/>
              <w:t>De la clinique.</w:t>
            </w:r>
            <w:r w:rsidRPr="00127F8D">
              <w:rPr>
                <w:b/>
                <w:bCs/>
                <w:noProof/>
                <w:sz w:val="32"/>
                <w:szCs w:val="32"/>
              </w:rPr>
              <w:drawing>
                <wp:anchor distT="0" distB="0" distL="114300" distR="114300" simplePos="0" relativeHeight="251658280" behindDoc="0" locked="0" layoutInCell="1" allowOverlap="1" wp14:anchorId="5A5C6CE8" wp14:editId="0AD04647">
                  <wp:simplePos x="0" y="0"/>
                  <wp:positionH relativeFrom="column">
                    <wp:posOffset>248285</wp:posOffset>
                  </wp:positionH>
                  <wp:positionV relativeFrom="paragraph">
                    <wp:posOffset>-2559050</wp:posOffset>
                  </wp:positionV>
                  <wp:extent cx="2143125" cy="2143125"/>
                  <wp:effectExtent l="0" t="0" r="9525" b="952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page">
                    <wp14:pctWidth>0</wp14:pctWidth>
                  </wp14:sizeRelH>
                  <wp14:sizeRelV relativeFrom="page">
                    <wp14:pctHeight>0</wp14:pctHeight>
                  </wp14:sizeRelV>
                </wp:anchor>
              </w:drawing>
            </w:r>
          </w:p>
        </w:tc>
        <w:tc>
          <w:tcPr>
            <w:tcW w:w="4531" w:type="dxa"/>
            <w:vAlign w:val="bottom"/>
          </w:tcPr>
          <w:p w14:paraId="7C9E95BC" w14:textId="20CFD1CA" w:rsidR="002B2F8D" w:rsidRPr="00127F8D" w:rsidRDefault="00127F8D" w:rsidP="00BD7C5F">
            <w:pPr>
              <w:rPr>
                <w:b/>
                <w:sz w:val="32"/>
                <w:szCs w:val="32"/>
              </w:rPr>
            </w:pPr>
            <w:r w:rsidRPr="00127F8D">
              <w:rPr>
                <w:b/>
                <w:bCs/>
                <w:noProof/>
                <w:sz w:val="32"/>
                <w:szCs w:val="32"/>
              </w:rPr>
              <w:drawing>
                <wp:anchor distT="0" distB="0" distL="114300" distR="114300" simplePos="0" relativeHeight="251658272" behindDoc="0" locked="0" layoutInCell="1" allowOverlap="1" wp14:anchorId="0560F170" wp14:editId="74FE6327">
                  <wp:simplePos x="0" y="0"/>
                  <wp:positionH relativeFrom="column">
                    <wp:posOffset>140335</wp:posOffset>
                  </wp:positionH>
                  <wp:positionV relativeFrom="paragraph">
                    <wp:posOffset>-2320925</wp:posOffset>
                  </wp:positionV>
                  <wp:extent cx="2336800" cy="2088515"/>
                  <wp:effectExtent l="0" t="0" r="6350" b="698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6800" cy="2088515"/>
                          </a:xfrm>
                          <a:prstGeom prst="rect">
                            <a:avLst/>
                          </a:prstGeom>
                          <a:noFill/>
                        </pic:spPr>
                      </pic:pic>
                    </a:graphicData>
                  </a:graphic>
                  <wp14:sizeRelH relativeFrom="page">
                    <wp14:pctWidth>0</wp14:pctWidth>
                  </wp14:sizeRelH>
                  <wp14:sizeRelV relativeFrom="page">
                    <wp14:pctHeight>0</wp14:pctHeight>
                  </wp14:sizeRelV>
                </wp:anchor>
              </w:drawing>
            </w:r>
            <w:r w:rsidRPr="00127F8D">
              <w:rPr>
                <w:b/>
                <w:bCs/>
                <w:sz w:val="32"/>
                <w:szCs w:val="32"/>
              </w:rPr>
              <w:t>Ils avaient maintenant 2 enfants.</w:t>
            </w:r>
          </w:p>
        </w:tc>
      </w:tr>
    </w:tbl>
    <w:p w14:paraId="6B2709A5" w14:textId="6FCFF41B" w:rsidR="00AB1863" w:rsidRDefault="00AB1863" w:rsidP="00BD7C5F"/>
    <w:p w14:paraId="4F5130C8" w14:textId="77777777" w:rsidR="00C45B4A" w:rsidRPr="00C45B4A" w:rsidRDefault="00C45B4A" w:rsidP="00C45B4A"/>
    <w:p w14:paraId="5B2E5DA3" w14:textId="77777777" w:rsidR="00C45B4A" w:rsidRPr="00C45B4A" w:rsidRDefault="00C45B4A" w:rsidP="00C45B4A"/>
    <w:p w14:paraId="3619B06A" w14:textId="77777777" w:rsidR="00C45B4A" w:rsidRPr="00C45B4A" w:rsidRDefault="00C45B4A" w:rsidP="00C45B4A"/>
    <w:p w14:paraId="76128C18" w14:textId="7563F01A" w:rsidR="00C45B4A" w:rsidRPr="00C45B4A" w:rsidRDefault="00C45B4A" w:rsidP="00C45B4A"/>
    <w:p w14:paraId="3C9D028E" w14:textId="151C67B5" w:rsidR="00C45B4A" w:rsidRPr="00C45B4A" w:rsidRDefault="00C45B4A" w:rsidP="00C45B4A"/>
    <w:p w14:paraId="08B9444C" w14:textId="4417BDF9" w:rsidR="00C45B4A" w:rsidRPr="00C45B4A" w:rsidRDefault="00C45B4A" w:rsidP="00C45B4A"/>
    <w:p w14:paraId="633B18C8" w14:textId="7A953320" w:rsidR="00C45B4A" w:rsidRPr="00C45B4A" w:rsidRDefault="00C45B4A" w:rsidP="00C45B4A"/>
    <w:p w14:paraId="4B5EC91D" w14:textId="53B38194" w:rsidR="00C45B4A" w:rsidRPr="00C45B4A" w:rsidRDefault="00C45B4A" w:rsidP="00C45B4A"/>
    <w:p w14:paraId="1BEAB74F" w14:textId="30AD22A7" w:rsidR="00C45B4A" w:rsidRPr="00C45B4A" w:rsidRDefault="00C45B4A" w:rsidP="00C45B4A"/>
    <w:p w14:paraId="575C844F" w14:textId="75977768" w:rsidR="00C45B4A" w:rsidRPr="00C45B4A" w:rsidRDefault="00C45B4A" w:rsidP="00C45B4A"/>
    <w:p w14:paraId="7F200A7D" w14:textId="0FDC0CE3" w:rsidR="00C45B4A" w:rsidRPr="00C45B4A" w:rsidRDefault="00C45B4A" w:rsidP="00C45B4A"/>
    <w:p w14:paraId="0B8CD643" w14:textId="739B97E5" w:rsidR="00C45B4A" w:rsidRDefault="00C45B4A" w:rsidP="00E84C59"/>
    <w:p w14:paraId="0B33AE64" w14:textId="21F40D71" w:rsidR="00C45B4A" w:rsidRPr="00C45B4A" w:rsidRDefault="00C45B4A" w:rsidP="00C45B4A">
      <w:pPr>
        <w:ind w:firstLine="708"/>
      </w:pPr>
    </w:p>
    <w:p w14:paraId="00DA18D5" w14:textId="4049511C" w:rsidR="00C45B4A" w:rsidRPr="00C45B4A" w:rsidRDefault="00C45B4A" w:rsidP="00C45B4A"/>
    <w:p w14:paraId="09AAACD9" w14:textId="2525A9C0" w:rsidR="00AB1863" w:rsidRDefault="00AB1863" w:rsidP="00BD7C5F"/>
    <w:p w14:paraId="17D22C3E" w14:textId="77777777" w:rsidR="00AF17D5" w:rsidRPr="00AF17D5" w:rsidRDefault="00AF17D5" w:rsidP="00AF17D5"/>
    <w:p w14:paraId="5DAA7C29" w14:textId="77777777" w:rsidR="00AF17D5" w:rsidRPr="00AF17D5" w:rsidRDefault="00AF17D5" w:rsidP="00AF17D5"/>
    <w:p w14:paraId="31D6C131" w14:textId="77777777" w:rsidR="00AF17D5" w:rsidRPr="00AF17D5" w:rsidRDefault="00AF17D5" w:rsidP="00AF17D5"/>
    <w:p w14:paraId="1A88E188" w14:textId="77777777" w:rsidR="00AF17D5" w:rsidRPr="00AF17D5" w:rsidRDefault="00AF17D5" w:rsidP="00AF17D5"/>
    <w:p w14:paraId="264428C9" w14:textId="77777777" w:rsidR="00AF17D5" w:rsidRPr="00AF17D5" w:rsidRDefault="00AF17D5" w:rsidP="00AF17D5"/>
    <w:p w14:paraId="0E85D688" w14:textId="77777777" w:rsidR="00AF17D5" w:rsidRPr="00AF17D5" w:rsidRDefault="00AF17D5" w:rsidP="00AF17D5"/>
    <w:p w14:paraId="3DB14B9F" w14:textId="77777777" w:rsidR="00AF17D5" w:rsidRPr="00AF17D5" w:rsidRDefault="00AF17D5" w:rsidP="00AF17D5"/>
    <w:p w14:paraId="31A3AE09" w14:textId="77777777" w:rsidR="00AF17D5" w:rsidRPr="00AF17D5" w:rsidRDefault="00AF17D5" w:rsidP="00AF17D5"/>
    <w:p w14:paraId="29C01725" w14:textId="77777777" w:rsidR="00AF17D5" w:rsidRPr="00AF17D5" w:rsidRDefault="00AF17D5" w:rsidP="00AF17D5"/>
    <w:p w14:paraId="6A61008E" w14:textId="77777777" w:rsidR="00AF17D5" w:rsidRPr="00AF17D5" w:rsidRDefault="00AF17D5" w:rsidP="00AF17D5"/>
    <w:p w14:paraId="2D6C436C" w14:textId="77777777" w:rsidR="00AF17D5" w:rsidRPr="00AF17D5" w:rsidRDefault="00AF17D5" w:rsidP="00AF17D5"/>
    <w:p w14:paraId="56B49E3B" w14:textId="77777777" w:rsidR="00AF17D5" w:rsidRDefault="00AF17D5" w:rsidP="00AF17D5"/>
    <w:p w14:paraId="7A865526" w14:textId="5226A27E" w:rsidR="00AF17D5" w:rsidRDefault="00AF17D5" w:rsidP="00AF17D5">
      <w:pPr>
        <w:tabs>
          <w:tab w:val="left" w:pos="1425"/>
        </w:tabs>
      </w:pPr>
      <w:r>
        <w:tab/>
      </w:r>
    </w:p>
    <w:p w14:paraId="125925B2" w14:textId="77777777" w:rsidR="00AF17D5" w:rsidRDefault="00AF17D5" w:rsidP="00AF17D5">
      <w:pPr>
        <w:tabs>
          <w:tab w:val="left" w:pos="1425"/>
        </w:tabs>
      </w:pPr>
    </w:p>
    <w:p w14:paraId="2598909D" w14:textId="77777777" w:rsidR="00AF17D5" w:rsidRDefault="00AF17D5" w:rsidP="00AF17D5">
      <w:pPr>
        <w:tabs>
          <w:tab w:val="left" w:pos="1425"/>
        </w:tabs>
      </w:pPr>
    </w:p>
    <w:p w14:paraId="6F82DAD0" w14:textId="77777777" w:rsidR="00AF17D5" w:rsidRDefault="00AF17D5" w:rsidP="00AF17D5">
      <w:pPr>
        <w:tabs>
          <w:tab w:val="left" w:pos="1425"/>
        </w:tabs>
      </w:pPr>
    </w:p>
    <w:p w14:paraId="53FCBFEB" w14:textId="77777777" w:rsidR="00AF17D5" w:rsidRDefault="00AF17D5" w:rsidP="00AF17D5">
      <w:pPr>
        <w:tabs>
          <w:tab w:val="left" w:pos="1425"/>
        </w:tabs>
      </w:pPr>
    </w:p>
    <w:p w14:paraId="288638CD" w14:textId="77777777" w:rsidR="00AF17D5" w:rsidRDefault="00AF17D5" w:rsidP="00AF17D5">
      <w:pPr>
        <w:tabs>
          <w:tab w:val="left" w:pos="1425"/>
        </w:tabs>
      </w:pPr>
    </w:p>
    <w:p w14:paraId="5C9508F1" w14:textId="162C9E53" w:rsidR="00AF17D5" w:rsidRDefault="00AF17D5" w:rsidP="00AF17D5">
      <w:pPr>
        <w:rPr>
          <w:u w:val="single"/>
        </w:rPr>
      </w:pPr>
      <w:r w:rsidRPr="00AB1863">
        <w:rPr>
          <w:u w:val="single"/>
        </w:rPr>
        <w:lastRenderedPageBreak/>
        <w:t xml:space="preserve">La réalisation de </w:t>
      </w:r>
      <w:r>
        <w:rPr>
          <w:u w:val="single"/>
        </w:rPr>
        <w:t>CATALANO Marie-Amélia</w:t>
      </w:r>
    </w:p>
    <w:p w14:paraId="5C84F052" w14:textId="77777777" w:rsidR="00AF17D5" w:rsidRDefault="00AF17D5" w:rsidP="00AF17D5">
      <w:pPr>
        <w:rPr>
          <w:u w:val="single"/>
        </w:rPr>
      </w:pPr>
    </w:p>
    <w:tbl>
      <w:tblPr>
        <w:tblStyle w:val="Grilledutableau"/>
        <w:tblW w:w="9208" w:type="dxa"/>
        <w:tblLook w:val="04A0" w:firstRow="1" w:lastRow="0" w:firstColumn="1" w:lastColumn="0" w:noHBand="0" w:noVBand="1"/>
      </w:tblPr>
      <w:tblGrid>
        <w:gridCol w:w="4604"/>
        <w:gridCol w:w="4604"/>
      </w:tblGrid>
      <w:tr w:rsidR="00AF17D5" w:rsidRPr="00127F8D" w14:paraId="42E6CE16" w14:textId="77777777" w:rsidTr="00892AE8">
        <w:trPr>
          <w:trHeight w:val="3577"/>
        </w:trPr>
        <w:tc>
          <w:tcPr>
            <w:tcW w:w="4604" w:type="dxa"/>
            <w:vAlign w:val="bottom"/>
          </w:tcPr>
          <w:p w14:paraId="730473C5" w14:textId="71F9BAC9" w:rsidR="00AF17D5" w:rsidRPr="00127F8D" w:rsidRDefault="006B167E" w:rsidP="008B6394">
            <w:pPr>
              <w:rPr>
                <w:b/>
                <w:sz w:val="32"/>
                <w:szCs w:val="32"/>
              </w:rPr>
            </w:pPr>
            <w:r>
              <w:rPr>
                <w:noProof/>
              </w:rPr>
              <w:drawing>
                <wp:anchor distT="0" distB="0" distL="114300" distR="114300" simplePos="0" relativeHeight="251658293" behindDoc="0" locked="0" layoutInCell="1" allowOverlap="1" wp14:anchorId="147FB74B" wp14:editId="5DDCA450">
                  <wp:simplePos x="0" y="0"/>
                  <wp:positionH relativeFrom="column">
                    <wp:posOffset>612775</wp:posOffset>
                  </wp:positionH>
                  <wp:positionV relativeFrom="paragraph">
                    <wp:posOffset>16510</wp:posOffset>
                  </wp:positionV>
                  <wp:extent cx="1391920" cy="1391920"/>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391920" cy="1391920"/>
                          </a:xfrm>
                          <a:prstGeom prst="rect">
                            <a:avLst/>
                          </a:prstGeom>
                        </pic:spPr>
                      </pic:pic>
                    </a:graphicData>
                  </a:graphic>
                  <wp14:sizeRelH relativeFrom="margin">
                    <wp14:pctWidth>0</wp14:pctWidth>
                  </wp14:sizeRelH>
                  <wp14:sizeRelV relativeFrom="margin">
                    <wp14:pctHeight>0</wp14:pctHeight>
                  </wp14:sizeRelV>
                </wp:anchor>
              </w:drawing>
            </w:r>
          </w:p>
          <w:p w14:paraId="0CDA41AF" w14:textId="0E97BA36" w:rsidR="00AF17D5" w:rsidRPr="00127F8D" w:rsidRDefault="00AF17D5" w:rsidP="008B6394">
            <w:pPr>
              <w:rPr>
                <w:b/>
                <w:sz w:val="32"/>
                <w:szCs w:val="32"/>
              </w:rPr>
            </w:pPr>
          </w:p>
          <w:p w14:paraId="39912EA3" w14:textId="4D769B10" w:rsidR="00AF17D5" w:rsidRPr="00127F8D" w:rsidRDefault="00AF17D5" w:rsidP="008B6394">
            <w:pPr>
              <w:rPr>
                <w:b/>
                <w:sz w:val="32"/>
                <w:szCs w:val="32"/>
              </w:rPr>
            </w:pPr>
          </w:p>
          <w:p w14:paraId="11B6F50A" w14:textId="77777777" w:rsidR="00AF17D5" w:rsidRPr="00127F8D" w:rsidRDefault="00AF17D5" w:rsidP="008B6394">
            <w:pPr>
              <w:rPr>
                <w:b/>
                <w:sz w:val="32"/>
                <w:szCs w:val="32"/>
              </w:rPr>
            </w:pPr>
          </w:p>
          <w:p w14:paraId="32E34199" w14:textId="77777777" w:rsidR="00AF17D5" w:rsidRPr="00127F8D" w:rsidRDefault="00AF17D5" w:rsidP="008B6394">
            <w:pPr>
              <w:rPr>
                <w:b/>
                <w:sz w:val="32"/>
                <w:szCs w:val="32"/>
              </w:rPr>
            </w:pPr>
          </w:p>
          <w:p w14:paraId="53585090" w14:textId="77777777" w:rsidR="00AF17D5" w:rsidRPr="00127F8D" w:rsidRDefault="00AF17D5" w:rsidP="008B6394">
            <w:pPr>
              <w:rPr>
                <w:b/>
                <w:sz w:val="32"/>
                <w:szCs w:val="32"/>
              </w:rPr>
            </w:pPr>
          </w:p>
          <w:p w14:paraId="7E17972D" w14:textId="77777777" w:rsidR="00AF17D5" w:rsidRPr="00127F8D" w:rsidRDefault="00AF17D5" w:rsidP="008B6394">
            <w:pPr>
              <w:rPr>
                <w:b/>
                <w:sz w:val="32"/>
                <w:szCs w:val="32"/>
              </w:rPr>
            </w:pPr>
          </w:p>
          <w:p w14:paraId="6A0F84A5" w14:textId="51F93EE9" w:rsidR="00AF17D5" w:rsidRPr="00127F8D" w:rsidRDefault="006B167E" w:rsidP="008B6394">
            <w:pPr>
              <w:rPr>
                <w:b/>
                <w:sz w:val="32"/>
                <w:szCs w:val="32"/>
              </w:rPr>
            </w:pPr>
            <w:r>
              <w:rPr>
                <w:b/>
                <w:sz w:val="32"/>
                <w:szCs w:val="32"/>
              </w:rPr>
              <w:t>Marc est un jeune homme</w:t>
            </w:r>
            <w:r w:rsidR="00BD7CC0">
              <w:rPr>
                <w:b/>
                <w:sz w:val="32"/>
                <w:szCs w:val="32"/>
              </w:rPr>
              <w:t>.</w:t>
            </w:r>
          </w:p>
        </w:tc>
        <w:tc>
          <w:tcPr>
            <w:tcW w:w="4604" w:type="dxa"/>
            <w:vAlign w:val="bottom"/>
          </w:tcPr>
          <w:p w14:paraId="70608BF9" w14:textId="46E7693F" w:rsidR="00AF17D5" w:rsidRPr="00127F8D" w:rsidRDefault="00BD27CA" w:rsidP="008B6394">
            <w:pPr>
              <w:rPr>
                <w:b/>
                <w:sz w:val="32"/>
                <w:szCs w:val="32"/>
              </w:rPr>
            </w:pPr>
            <w:r>
              <w:rPr>
                <w:noProof/>
              </w:rPr>
              <w:drawing>
                <wp:anchor distT="0" distB="0" distL="114300" distR="114300" simplePos="0" relativeHeight="251658282" behindDoc="0" locked="0" layoutInCell="1" allowOverlap="1" wp14:anchorId="07A7092F" wp14:editId="47EC14D1">
                  <wp:simplePos x="0" y="0"/>
                  <wp:positionH relativeFrom="column">
                    <wp:posOffset>825500</wp:posOffset>
                  </wp:positionH>
                  <wp:positionV relativeFrom="paragraph">
                    <wp:posOffset>-1142365</wp:posOffset>
                  </wp:positionV>
                  <wp:extent cx="1162050" cy="1096010"/>
                  <wp:effectExtent l="0" t="0" r="0" b="889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62050" cy="1096010"/>
                          </a:xfrm>
                          <a:prstGeom prst="rect">
                            <a:avLst/>
                          </a:prstGeom>
                        </pic:spPr>
                      </pic:pic>
                    </a:graphicData>
                  </a:graphic>
                  <wp14:sizeRelH relativeFrom="margin">
                    <wp14:pctWidth>0</wp14:pctWidth>
                  </wp14:sizeRelH>
                  <wp14:sizeRelV relativeFrom="margin">
                    <wp14:pctHeight>0</wp14:pctHeight>
                  </wp14:sizeRelV>
                </wp:anchor>
              </w:drawing>
            </w:r>
            <w:r w:rsidR="00BD7CC0">
              <w:rPr>
                <w:b/>
                <w:sz w:val="32"/>
                <w:szCs w:val="32"/>
              </w:rPr>
              <w:t>Bon… plus si jeune que ça. C’est son anniversaire aujourd’hui. Marc fête ses 30 ans.</w:t>
            </w:r>
          </w:p>
        </w:tc>
      </w:tr>
      <w:tr w:rsidR="00AF17D5" w:rsidRPr="00127F8D" w14:paraId="2280916D" w14:textId="77777777" w:rsidTr="00892AE8">
        <w:trPr>
          <w:trHeight w:val="4269"/>
        </w:trPr>
        <w:tc>
          <w:tcPr>
            <w:tcW w:w="4604" w:type="dxa"/>
            <w:vAlign w:val="bottom"/>
          </w:tcPr>
          <w:p w14:paraId="33E87FF5" w14:textId="65C22E0F" w:rsidR="00FD56F6" w:rsidRDefault="00FD56F6" w:rsidP="008B6394">
            <w:pPr>
              <w:rPr>
                <w:b/>
                <w:sz w:val="32"/>
                <w:szCs w:val="32"/>
              </w:rPr>
            </w:pPr>
            <w:r>
              <w:rPr>
                <w:noProof/>
              </w:rPr>
              <w:drawing>
                <wp:anchor distT="0" distB="0" distL="114300" distR="114300" simplePos="0" relativeHeight="251658294" behindDoc="0" locked="0" layoutInCell="1" allowOverlap="1" wp14:anchorId="79266333" wp14:editId="5CF48F45">
                  <wp:simplePos x="0" y="0"/>
                  <wp:positionH relativeFrom="column">
                    <wp:posOffset>692150</wp:posOffset>
                  </wp:positionH>
                  <wp:positionV relativeFrom="paragraph">
                    <wp:posOffset>-860425</wp:posOffset>
                  </wp:positionV>
                  <wp:extent cx="1304925" cy="1314450"/>
                  <wp:effectExtent l="0" t="0" r="9525"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304925" cy="1314450"/>
                          </a:xfrm>
                          <a:prstGeom prst="rect">
                            <a:avLst/>
                          </a:prstGeom>
                        </pic:spPr>
                      </pic:pic>
                    </a:graphicData>
                  </a:graphic>
                  <wp14:sizeRelH relativeFrom="margin">
                    <wp14:pctWidth>0</wp14:pctWidth>
                  </wp14:sizeRelH>
                  <wp14:sizeRelV relativeFrom="margin">
                    <wp14:pctHeight>0</wp14:pctHeight>
                  </wp14:sizeRelV>
                </wp:anchor>
              </w:drawing>
            </w:r>
          </w:p>
          <w:p w14:paraId="7D7332F1" w14:textId="77777777" w:rsidR="00FD56F6" w:rsidRDefault="00FD56F6" w:rsidP="008B6394">
            <w:pPr>
              <w:rPr>
                <w:b/>
                <w:sz w:val="32"/>
                <w:szCs w:val="32"/>
              </w:rPr>
            </w:pPr>
          </w:p>
          <w:p w14:paraId="202A032C" w14:textId="77777777" w:rsidR="00FD56F6" w:rsidRDefault="00FD56F6" w:rsidP="008B6394">
            <w:pPr>
              <w:rPr>
                <w:b/>
                <w:sz w:val="32"/>
                <w:szCs w:val="32"/>
              </w:rPr>
            </w:pPr>
          </w:p>
          <w:p w14:paraId="2B7CFAEF" w14:textId="47764B0D" w:rsidR="00AF17D5" w:rsidRPr="00127F8D" w:rsidRDefault="009923EE" w:rsidP="008B6394">
            <w:pPr>
              <w:rPr>
                <w:b/>
                <w:sz w:val="32"/>
                <w:szCs w:val="32"/>
              </w:rPr>
            </w:pPr>
            <w:r>
              <w:rPr>
                <w:b/>
                <w:sz w:val="32"/>
                <w:szCs w:val="32"/>
              </w:rPr>
              <w:t>Afin de fêter ce jour, Marc invite sa famille et sa compagne au restaurant.</w:t>
            </w:r>
          </w:p>
        </w:tc>
        <w:tc>
          <w:tcPr>
            <w:tcW w:w="4604" w:type="dxa"/>
            <w:vAlign w:val="bottom"/>
          </w:tcPr>
          <w:p w14:paraId="74B36D9A" w14:textId="7813C605" w:rsidR="00AF17D5" w:rsidRPr="00127F8D" w:rsidRDefault="00336512" w:rsidP="008B6394">
            <w:pPr>
              <w:rPr>
                <w:b/>
                <w:sz w:val="32"/>
                <w:szCs w:val="32"/>
              </w:rPr>
            </w:pPr>
            <w:r>
              <w:rPr>
                <w:noProof/>
              </w:rPr>
              <w:drawing>
                <wp:anchor distT="0" distB="0" distL="114300" distR="114300" simplePos="0" relativeHeight="251658295" behindDoc="0" locked="0" layoutInCell="1" allowOverlap="1" wp14:anchorId="040790D3" wp14:editId="5E529B6C">
                  <wp:simplePos x="0" y="0"/>
                  <wp:positionH relativeFrom="column">
                    <wp:posOffset>831850</wp:posOffset>
                  </wp:positionH>
                  <wp:positionV relativeFrom="paragraph">
                    <wp:posOffset>-1616075</wp:posOffset>
                  </wp:positionV>
                  <wp:extent cx="1384300" cy="1400810"/>
                  <wp:effectExtent l="0" t="0" r="6350" b="889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84300" cy="1400810"/>
                          </a:xfrm>
                          <a:prstGeom prst="rect">
                            <a:avLst/>
                          </a:prstGeom>
                        </pic:spPr>
                      </pic:pic>
                    </a:graphicData>
                  </a:graphic>
                  <wp14:sizeRelH relativeFrom="margin">
                    <wp14:pctWidth>0</wp14:pctWidth>
                  </wp14:sizeRelH>
                  <wp14:sizeRelV relativeFrom="margin">
                    <wp14:pctHeight>0</wp14:pctHeight>
                  </wp14:sizeRelV>
                </wp:anchor>
              </w:drawing>
            </w:r>
            <w:r w:rsidR="004E3EC0">
              <w:rPr>
                <w:b/>
                <w:sz w:val="32"/>
                <w:szCs w:val="32"/>
              </w:rPr>
              <w:t>Marc et sa famille partent en voiture en route vers le restaurant.</w:t>
            </w:r>
          </w:p>
        </w:tc>
      </w:tr>
      <w:tr w:rsidR="00AF17D5" w:rsidRPr="00127F8D" w14:paraId="3242CC36" w14:textId="77777777" w:rsidTr="00892AE8">
        <w:trPr>
          <w:trHeight w:val="4774"/>
        </w:trPr>
        <w:tc>
          <w:tcPr>
            <w:tcW w:w="4604" w:type="dxa"/>
            <w:vAlign w:val="bottom"/>
          </w:tcPr>
          <w:p w14:paraId="3957CC67" w14:textId="15BA8EB9" w:rsidR="00AF17D5" w:rsidRPr="00127F8D" w:rsidRDefault="005A248B" w:rsidP="008B6394">
            <w:pPr>
              <w:rPr>
                <w:b/>
                <w:sz w:val="32"/>
                <w:szCs w:val="32"/>
              </w:rPr>
            </w:pPr>
            <w:r>
              <w:rPr>
                <w:noProof/>
              </w:rPr>
              <w:drawing>
                <wp:anchor distT="0" distB="0" distL="114300" distR="114300" simplePos="0" relativeHeight="251658296" behindDoc="0" locked="0" layoutInCell="1" allowOverlap="1" wp14:anchorId="2B22FA60" wp14:editId="6D3EC3D2">
                  <wp:simplePos x="0" y="0"/>
                  <wp:positionH relativeFrom="column">
                    <wp:posOffset>799465</wp:posOffset>
                  </wp:positionH>
                  <wp:positionV relativeFrom="paragraph">
                    <wp:posOffset>-1618615</wp:posOffset>
                  </wp:positionV>
                  <wp:extent cx="1308100" cy="1293495"/>
                  <wp:effectExtent l="0" t="0" r="6350" b="1905"/>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8100" cy="1293495"/>
                          </a:xfrm>
                          <a:prstGeom prst="rect">
                            <a:avLst/>
                          </a:prstGeom>
                        </pic:spPr>
                      </pic:pic>
                    </a:graphicData>
                  </a:graphic>
                  <wp14:sizeRelH relativeFrom="margin">
                    <wp14:pctWidth>0</wp14:pctWidth>
                  </wp14:sizeRelH>
                  <wp14:sizeRelV relativeFrom="margin">
                    <wp14:pctHeight>0</wp14:pctHeight>
                  </wp14:sizeRelV>
                </wp:anchor>
              </w:drawing>
            </w:r>
            <w:r w:rsidR="004E3EC0">
              <w:rPr>
                <w:b/>
                <w:sz w:val="32"/>
                <w:szCs w:val="32"/>
              </w:rPr>
              <w:t xml:space="preserve">Malheureusement, </w:t>
            </w:r>
            <w:r w:rsidR="00464D9B">
              <w:rPr>
                <w:b/>
                <w:sz w:val="32"/>
                <w:szCs w:val="32"/>
              </w:rPr>
              <w:t xml:space="preserve">ils se </w:t>
            </w:r>
            <w:r w:rsidR="007E003A">
              <w:rPr>
                <w:b/>
                <w:sz w:val="32"/>
                <w:szCs w:val="32"/>
              </w:rPr>
              <w:t>font</w:t>
            </w:r>
            <w:r w:rsidR="00464D9B">
              <w:rPr>
                <w:b/>
                <w:sz w:val="32"/>
                <w:szCs w:val="32"/>
              </w:rPr>
              <w:t xml:space="preserve"> </w:t>
            </w:r>
            <w:r w:rsidR="007E003A">
              <w:rPr>
                <w:b/>
                <w:sz w:val="32"/>
                <w:szCs w:val="32"/>
              </w:rPr>
              <w:t>freiner dans leur élan</w:t>
            </w:r>
            <w:r w:rsidR="00464D9B">
              <w:rPr>
                <w:b/>
                <w:sz w:val="32"/>
                <w:szCs w:val="32"/>
              </w:rPr>
              <w:t xml:space="preserve"> </w:t>
            </w:r>
            <w:r w:rsidR="002F2D98">
              <w:rPr>
                <w:b/>
                <w:sz w:val="32"/>
                <w:szCs w:val="32"/>
              </w:rPr>
              <w:t xml:space="preserve">par un </w:t>
            </w:r>
            <w:r w:rsidR="006F2714">
              <w:rPr>
                <w:b/>
                <w:sz w:val="32"/>
                <w:szCs w:val="32"/>
              </w:rPr>
              <w:t>troupeau de moutons sur la route.</w:t>
            </w:r>
          </w:p>
        </w:tc>
        <w:tc>
          <w:tcPr>
            <w:tcW w:w="4604" w:type="dxa"/>
            <w:vAlign w:val="bottom"/>
          </w:tcPr>
          <w:p w14:paraId="78496208" w14:textId="1D929F43" w:rsidR="00AF17D5" w:rsidRPr="00127F8D" w:rsidRDefault="00A7619E" w:rsidP="008B6394">
            <w:pPr>
              <w:rPr>
                <w:b/>
                <w:sz w:val="32"/>
                <w:szCs w:val="32"/>
              </w:rPr>
            </w:pPr>
            <w:r>
              <w:rPr>
                <w:noProof/>
              </w:rPr>
              <w:drawing>
                <wp:anchor distT="0" distB="0" distL="114300" distR="114300" simplePos="0" relativeHeight="251658297" behindDoc="0" locked="0" layoutInCell="1" allowOverlap="1" wp14:anchorId="06C01622" wp14:editId="5F5BC3FA">
                  <wp:simplePos x="0" y="0"/>
                  <wp:positionH relativeFrom="column">
                    <wp:posOffset>843280</wp:posOffset>
                  </wp:positionH>
                  <wp:positionV relativeFrom="paragraph">
                    <wp:posOffset>-1482090</wp:posOffset>
                  </wp:positionV>
                  <wp:extent cx="1245870" cy="1304925"/>
                  <wp:effectExtent l="0" t="0" r="0" b="952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45870" cy="1304925"/>
                          </a:xfrm>
                          <a:prstGeom prst="rect">
                            <a:avLst/>
                          </a:prstGeom>
                        </pic:spPr>
                      </pic:pic>
                    </a:graphicData>
                  </a:graphic>
                  <wp14:sizeRelH relativeFrom="margin">
                    <wp14:pctWidth>0</wp14:pctWidth>
                  </wp14:sizeRelH>
                  <wp14:sizeRelV relativeFrom="margin">
                    <wp14:pctHeight>0</wp14:pctHeight>
                  </wp14:sizeRelV>
                </wp:anchor>
              </w:drawing>
            </w:r>
            <w:r w:rsidR="005A248B">
              <w:rPr>
                <w:b/>
                <w:sz w:val="32"/>
                <w:szCs w:val="32"/>
              </w:rPr>
              <w:t xml:space="preserve">Un fois le troupeau passé, ils reprennent la route. </w:t>
            </w:r>
            <w:r w:rsidR="003D411A">
              <w:rPr>
                <w:b/>
                <w:sz w:val="32"/>
                <w:szCs w:val="32"/>
              </w:rPr>
              <w:t>Quelques mètres plus tard, voilà qu’un tracteur bloque le passage.</w:t>
            </w:r>
          </w:p>
        </w:tc>
      </w:tr>
      <w:tr w:rsidR="00AF17D5" w:rsidRPr="00127F8D" w14:paraId="267FC49B" w14:textId="77777777" w:rsidTr="00892AE8">
        <w:trPr>
          <w:trHeight w:val="3167"/>
        </w:trPr>
        <w:tc>
          <w:tcPr>
            <w:tcW w:w="4604" w:type="dxa"/>
            <w:vAlign w:val="bottom"/>
          </w:tcPr>
          <w:p w14:paraId="47A0FE78" w14:textId="6845F4AA" w:rsidR="00AF17D5" w:rsidRPr="00127F8D" w:rsidRDefault="00271BB4" w:rsidP="008B6394">
            <w:pPr>
              <w:rPr>
                <w:b/>
                <w:sz w:val="32"/>
                <w:szCs w:val="32"/>
              </w:rPr>
            </w:pPr>
            <w:r>
              <w:rPr>
                <w:noProof/>
              </w:rPr>
              <w:lastRenderedPageBreak/>
              <w:drawing>
                <wp:anchor distT="0" distB="0" distL="114300" distR="114300" simplePos="0" relativeHeight="251658301" behindDoc="0" locked="0" layoutInCell="1" allowOverlap="1" wp14:anchorId="30E3CF82" wp14:editId="1B0F25C6">
                  <wp:simplePos x="0" y="0"/>
                  <wp:positionH relativeFrom="column">
                    <wp:posOffset>702310</wp:posOffset>
                  </wp:positionH>
                  <wp:positionV relativeFrom="paragraph">
                    <wp:posOffset>-1215390</wp:posOffset>
                  </wp:positionV>
                  <wp:extent cx="1288415" cy="1264920"/>
                  <wp:effectExtent l="0" t="0" r="6985"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288415" cy="1264920"/>
                          </a:xfrm>
                          <a:prstGeom prst="rect">
                            <a:avLst/>
                          </a:prstGeom>
                        </pic:spPr>
                      </pic:pic>
                    </a:graphicData>
                  </a:graphic>
                  <wp14:sizeRelH relativeFrom="margin">
                    <wp14:pctWidth>0</wp14:pctWidth>
                  </wp14:sizeRelH>
                  <wp14:sizeRelV relativeFrom="margin">
                    <wp14:pctHeight>0</wp14:pctHeight>
                  </wp14:sizeRelV>
                </wp:anchor>
              </w:drawing>
            </w:r>
            <w:r w:rsidR="00AF0C54">
              <w:rPr>
                <w:b/>
                <w:sz w:val="32"/>
                <w:szCs w:val="32"/>
              </w:rPr>
              <w:t>Marc se dit qu’ils n’arriveront jamais à l’heure pour l</w:t>
            </w:r>
            <w:r w:rsidR="001807C1">
              <w:rPr>
                <w:b/>
                <w:sz w:val="32"/>
                <w:szCs w:val="32"/>
              </w:rPr>
              <w:t>eur</w:t>
            </w:r>
            <w:r w:rsidR="00AF0C54">
              <w:rPr>
                <w:b/>
                <w:sz w:val="32"/>
                <w:szCs w:val="32"/>
              </w:rPr>
              <w:t xml:space="preserve"> réservation.</w:t>
            </w:r>
          </w:p>
        </w:tc>
        <w:tc>
          <w:tcPr>
            <w:tcW w:w="4604" w:type="dxa"/>
            <w:vAlign w:val="bottom"/>
          </w:tcPr>
          <w:p w14:paraId="064F2D0B" w14:textId="08C6AD6B" w:rsidR="00AF17D5" w:rsidRPr="00127F8D" w:rsidRDefault="00892AE8" w:rsidP="008B6394">
            <w:pPr>
              <w:rPr>
                <w:b/>
                <w:sz w:val="32"/>
                <w:szCs w:val="32"/>
              </w:rPr>
            </w:pPr>
            <w:r>
              <w:rPr>
                <w:noProof/>
              </w:rPr>
              <w:drawing>
                <wp:anchor distT="0" distB="0" distL="114300" distR="114300" simplePos="0" relativeHeight="251658298" behindDoc="0" locked="0" layoutInCell="1" allowOverlap="1" wp14:anchorId="191BAD69" wp14:editId="628E5102">
                  <wp:simplePos x="0" y="0"/>
                  <wp:positionH relativeFrom="column">
                    <wp:posOffset>736600</wp:posOffset>
                  </wp:positionH>
                  <wp:positionV relativeFrom="paragraph">
                    <wp:posOffset>-1207770</wp:posOffset>
                  </wp:positionV>
                  <wp:extent cx="1099185" cy="1168400"/>
                  <wp:effectExtent l="0" t="0" r="5715"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99185" cy="1168400"/>
                          </a:xfrm>
                          <a:prstGeom prst="rect">
                            <a:avLst/>
                          </a:prstGeom>
                        </pic:spPr>
                      </pic:pic>
                    </a:graphicData>
                  </a:graphic>
                  <wp14:sizeRelH relativeFrom="margin">
                    <wp14:pctWidth>0</wp14:pctWidth>
                  </wp14:sizeRelH>
                  <wp14:sizeRelV relativeFrom="margin">
                    <wp14:pctHeight>0</wp14:pctHeight>
                  </wp14:sizeRelV>
                </wp:anchor>
              </w:drawing>
            </w:r>
            <w:r w:rsidR="0074114C">
              <w:rPr>
                <w:b/>
                <w:bCs/>
                <w:sz w:val="32"/>
                <w:szCs w:val="32"/>
              </w:rPr>
              <w:t>Une fois le tracteur passé, voilà qu’un cavalier ralentit</w:t>
            </w:r>
            <w:r w:rsidR="00B02835">
              <w:rPr>
                <w:b/>
                <w:bCs/>
                <w:sz w:val="32"/>
                <w:szCs w:val="32"/>
              </w:rPr>
              <w:t xml:space="preserve"> Marc </w:t>
            </w:r>
            <w:r w:rsidR="00734F79">
              <w:rPr>
                <w:b/>
                <w:bCs/>
                <w:sz w:val="32"/>
                <w:szCs w:val="32"/>
              </w:rPr>
              <w:t>et sa famille.</w:t>
            </w:r>
          </w:p>
        </w:tc>
      </w:tr>
      <w:tr w:rsidR="00AF17D5" w:rsidRPr="00127F8D" w14:paraId="3DF91109" w14:textId="77777777" w:rsidTr="007F16AB">
        <w:trPr>
          <w:trHeight w:val="4042"/>
        </w:trPr>
        <w:tc>
          <w:tcPr>
            <w:tcW w:w="4604" w:type="dxa"/>
            <w:vAlign w:val="bottom"/>
          </w:tcPr>
          <w:p w14:paraId="0EA63E56" w14:textId="546C302B" w:rsidR="00AF17D5" w:rsidRPr="00127F8D" w:rsidRDefault="00BF5341" w:rsidP="008B6394">
            <w:pPr>
              <w:rPr>
                <w:b/>
                <w:sz w:val="32"/>
                <w:szCs w:val="32"/>
              </w:rPr>
            </w:pPr>
            <w:r>
              <w:rPr>
                <w:noProof/>
              </w:rPr>
              <w:drawing>
                <wp:anchor distT="0" distB="0" distL="114300" distR="114300" simplePos="0" relativeHeight="251658300" behindDoc="0" locked="0" layoutInCell="1" allowOverlap="1" wp14:anchorId="6CD755DD" wp14:editId="63948982">
                  <wp:simplePos x="0" y="0"/>
                  <wp:positionH relativeFrom="column">
                    <wp:posOffset>595630</wp:posOffset>
                  </wp:positionH>
                  <wp:positionV relativeFrom="paragraph">
                    <wp:posOffset>-1673860</wp:posOffset>
                  </wp:positionV>
                  <wp:extent cx="1470660" cy="1470660"/>
                  <wp:effectExtent l="0" t="0" r="0" b="0"/>
                  <wp:wrapNone/>
                  <wp:docPr id="211" name="Image 211" descr="Signalisation Bosnie-Herzégovine – L'éduca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lisation Bosnie-Herzégovine – L'éducation en lign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6AB">
              <w:rPr>
                <w:b/>
                <w:bCs/>
                <w:sz w:val="32"/>
                <w:szCs w:val="32"/>
              </w:rPr>
              <w:t>Marc perd patience, fait demi-tour et décide de rentrer chez lui avec sa famille.</w:t>
            </w:r>
          </w:p>
        </w:tc>
        <w:tc>
          <w:tcPr>
            <w:tcW w:w="4604" w:type="dxa"/>
            <w:vAlign w:val="bottom"/>
          </w:tcPr>
          <w:p w14:paraId="1AB21C6C" w14:textId="70C728D1" w:rsidR="00AF17D5" w:rsidRPr="00127F8D" w:rsidRDefault="00892AE8" w:rsidP="008B6394">
            <w:pPr>
              <w:rPr>
                <w:b/>
                <w:sz w:val="32"/>
                <w:szCs w:val="32"/>
              </w:rPr>
            </w:pPr>
            <w:r>
              <w:rPr>
                <w:noProof/>
              </w:rPr>
              <w:drawing>
                <wp:anchor distT="0" distB="0" distL="114300" distR="114300" simplePos="0" relativeHeight="251658299" behindDoc="0" locked="0" layoutInCell="1" allowOverlap="1" wp14:anchorId="348A98BC" wp14:editId="20F84172">
                  <wp:simplePos x="0" y="0"/>
                  <wp:positionH relativeFrom="column">
                    <wp:posOffset>614680</wp:posOffset>
                  </wp:positionH>
                  <wp:positionV relativeFrom="paragraph">
                    <wp:posOffset>-1427480</wp:posOffset>
                  </wp:positionV>
                  <wp:extent cx="1417955" cy="140970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417955" cy="1409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Au final, il aura fêter son anniversaire chez lui avec ses proches</w:t>
            </w:r>
            <w:r w:rsidR="007F16AB">
              <w:rPr>
                <w:b/>
                <w:bCs/>
                <w:sz w:val="32"/>
                <w:szCs w:val="32"/>
              </w:rPr>
              <w:t>, ce qui lui importait le plus.</w:t>
            </w:r>
          </w:p>
        </w:tc>
      </w:tr>
    </w:tbl>
    <w:p w14:paraId="170F49C8" w14:textId="77777777" w:rsidR="00AF17D5" w:rsidRDefault="00AF17D5" w:rsidP="00AF17D5"/>
    <w:p w14:paraId="0E028630" w14:textId="77777777" w:rsidR="007F16AB" w:rsidRDefault="007F16AB" w:rsidP="00AF17D5">
      <w:pPr>
        <w:rPr>
          <w:u w:val="single"/>
        </w:rPr>
      </w:pPr>
    </w:p>
    <w:p w14:paraId="3E195670" w14:textId="77777777" w:rsidR="007F16AB" w:rsidRDefault="007F16AB" w:rsidP="00AF17D5">
      <w:pPr>
        <w:rPr>
          <w:u w:val="single"/>
        </w:rPr>
      </w:pPr>
    </w:p>
    <w:p w14:paraId="7884CD0B" w14:textId="77777777" w:rsidR="007F16AB" w:rsidRDefault="007F16AB" w:rsidP="00AF17D5">
      <w:pPr>
        <w:rPr>
          <w:u w:val="single"/>
        </w:rPr>
      </w:pPr>
    </w:p>
    <w:p w14:paraId="39C2C39F" w14:textId="77777777" w:rsidR="007F16AB" w:rsidRDefault="007F16AB" w:rsidP="00AF17D5">
      <w:pPr>
        <w:rPr>
          <w:u w:val="single"/>
        </w:rPr>
      </w:pPr>
    </w:p>
    <w:p w14:paraId="08AB0945" w14:textId="77777777" w:rsidR="007F16AB" w:rsidRDefault="007F16AB" w:rsidP="00AF17D5">
      <w:pPr>
        <w:rPr>
          <w:u w:val="single"/>
        </w:rPr>
      </w:pPr>
    </w:p>
    <w:p w14:paraId="28DA19F2" w14:textId="77777777" w:rsidR="007F16AB" w:rsidRDefault="007F16AB" w:rsidP="00AF17D5">
      <w:pPr>
        <w:rPr>
          <w:u w:val="single"/>
        </w:rPr>
      </w:pPr>
    </w:p>
    <w:p w14:paraId="02E5801A" w14:textId="77777777" w:rsidR="007F16AB" w:rsidRDefault="007F16AB" w:rsidP="00AF17D5">
      <w:pPr>
        <w:rPr>
          <w:u w:val="single"/>
        </w:rPr>
      </w:pPr>
    </w:p>
    <w:p w14:paraId="1D871B41" w14:textId="77777777" w:rsidR="007F16AB" w:rsidRDefault="007F16AB" w:rsidP="00AF17D5">
      <w:pPr>
        <w:rPr>
          <w:u w:val="single"/>
        </w:rPr>
      </w:pPr>
    </w:p>
    <w:p w14:paraId="5CD20391" w14:textId="77777777" w:rsidR="007F16AB" w:rsidRDefault="007F16AB" w:rsidP="00AF17D5">
      <w:pPr>
        <w:rPr>
          <w:u w:val="single"/>
        </w:rPr>
      </w:pPr>
    </w:p>
    <w:p w14:paraId="42E916F2" w14:textId="77777777" w:rsidR="007F16AB" w:rsidRDefault="007F16AB" w:rsidP="00AF17D5">
      <w:pPr>
        <w:rPr>
          <w:u w:val="single"/>
        </w:rPr>
      </w:pPr>
    </w:p>
    <w:p w14:paraId="4C39A7AF" w14:textId="77777777" w:rsidR="007F16AB" w:rsidRDefault="007F16AB" w:rsidP="00AF17D5">
      <w:pPr>
        <w:rPr>
          <w:u w:val="single"/>
        </w:rPr>
      </w:pPr>
    </w:p>
    <w:p w14:paraId="49987B32" w14:textId="77777777" w:rsidR="007F16AB" w:rsidRDefault="007F16AB" w:rsidP="00AF17D5">
      <w:pPr>
        <w:rPr>
          <w:u w:val="single"/>
        </w:rPr>
      </w:pPr>
    </w:p>
    <w:p w14:paraId="19DA0294" w14:textId="77777777" w:rsidR="007F16AB" w:rsidRDefault="007F16AB" w:rsidP="00AF17D5">
      <w:pPr>
        <w:rPr>
          <w:u w:val="single"/>
        </w:rPr>
      </w:pPr>
    </w:p>
    <w:p w14:paraId="61F5A962" w14:textId="77777777" w:rsidR="007F16AB" w:rsidRDefault="007F16AB" w:rsidP="00AF17D5">
      <w:pPr>
        <w:rPr>
          <w:u w:val="single"/>
        </w:rPr>
      </w:pPr>
    </w:p>
    <w:p w14:paraId="6BE416A6" w14:textId="77777777" w:rsidR="007F16AB" w:rsidRDefault="007F16AB" w:rsidP="00AF17D5">
      <w:pPr>
        <w:rPr>
          <w:u w:val="single"/>
        </w:rPr>
      </w:pPr>
    </w:p>
    <w:p w14:paraId="17B5DE2C" w14:textId="77777777" w:rsidR="007F16AB" w:rsidRDefault="007F16AB" w:rsidP="00AF17D5">
      <w:pPr>
        <w:rPr>
          <w:u w:val="single"/>
        </w:rPr>
      </w:pPr>
    </w:p>
    <w:p w14:paraId="533BEA4E" w14:textId="77777777" w:rsidR="007F16AB" w:rsidRDefault="007F16AB" w:rsidP="00AF17D5">
      <w:pPr>
        <w:rPr>
          <w:u w:val="single"/>
        </w:rPr>
      </w:pPr>
    </w:p>
    <w:p w14:paraId="4503F7F9" w14:textId="77777777" w:rsidR="007F16AB" w:rsidRDefault="007F16AB" w:rsidP="00AF17D5">
      <w:pPr>
        <w:rPr>
          <w:u w:val="single"/>
        </w:rPr>
      </w:pPr>
    </w:p>
    <w:p w14:paraId="56F6AFE8" w14:textId="77777777" w:rsidR="007F16AB" w:rsidRDefault="007F16AB" w:rsidP="00AF17D5">
      <w:pPr>
        <w:rPr>
          <w:u w:val="single"/>
        </w:rPr>
      </w:pPr>
    </w:p>
    <w:p w14:paraId="0707492B" w14:textId="77777777" w:rsidR="007F16AB" w:rsidRDefault="007F16AB" w:rsidP="00AF17D5">
      <w:pPr>
        <w:rPr>
          <w:u w:val="single"/>
        </w:rPr>
      </w:pPr>
    </w:p>
    <w:p w14:paraId="23B3432E" w14:textId="77777777" w:rsidR="007F16AB" w:rsidRDefault="007F16AB" w:rsidP="00AF17D5">
      <w:pPr>
        <w:rPr>
          <w:u w:val="single"/>
        </w:rPr>
      </w:pPr>
    </w:p>
    <w:p w14:paraId="3A994C56" w14:textId="77777777" w:rsidR="007F16AB" w:rsidRDefault="007F16AB" w:rsidP="00AF17D5">
      <w:pPr>
        <w:rPr>
          <w:u w:val="single"/>
        </w:rPr>
      </w:pPr>
    </w:p>
    <w:p w14:paraId="2A9C9908" w14:textId="77777777" w:rsidR="007F16AB" w:rsidRDefault="007F16AB" w:rsidP="00AF17D5">
      <w:pPr>
        <w:rPr>
          <w:u w:val="single"/>
        </w:rPr>
      </w:pPr>
    </w:p>
    <w:p w14:paraId="3DDB0F39" w14:textId="77777777" w:rsidR="007F16AB" w:rsidRDefault="007F16AB" w:rsidP="00AF17D5">
      <w:pPr>
        <w:rPr>
          <w:u w:val="single"/>
        </w:rPr>
      </w:pPr>
    </w:p>
    <w:p w14:paraId="408E4A62" w14:textId="17E3D5D3" w:rsidR="00AF17D5" w:rsidRPr="00123722" w:rsidRDefault="00123722" w:rsidP="00AF17D5">
      <w:pPr>
        <w:rPr>
          <w:u w:val="single"/>
        </w:rPr>
      </w:pPr>
      <w:r w:rsidRPr="00123722">
        <w:rPr>
          <w:u w:val="single"/>
        </w:rPr>
        <w:lastRenderedPageBreak/>
        <w:t>La réalisation de VERRECKT Hugo</w:t>
      </w:r>
    </w:p>
    <w:p w14:paraId="2DC86B71" w14:textId="768AE3AA" w:rsidR="00AF17D5" w:rsidRPr="00C45B4A" w:rsidRDefault="00AF17D5" w:rsidP="00AF17D5"/>
    <w:tbl>
      <w:tblPr>
        <w:tblStyle w:val="Grilledutableau"/>
        <w:tblW w:w="0" w:type="auto"/>
        <w:tblLook w:val="04A0" w:firstRow="1" w:lastRow="0" w:firstColumn="1" w:lastColumn="0" w:noHBand="0" w:noVBand="1"/>
      </w:tblPr>
      <w:tblGrid>
        <w:gridCol w:w="4531"/>
        <w:gridCol w:w="4531"/>
      </w:tblGrid>
      <w:tr w:rsidR="00123722" w:rsidRPr="00127F8D" w14:paraId="677C3FBA" w14:textId="77777777" w:rsidTr="008B6394">
        <w:trPr>
          <w:trHeight w:val="6117"/>
        </w:trPr>
        <w:tc>
          <w:tcPr>
            <w:tcW w:w="4531" w:type="dxa"/>
            <w:vAlign w:val="bottom"/>
          </w:tcPr>
          <w:p w14:paraId="534742D0" w14:textId="1A71DD0B" w:rsidR="00123722" w:rsidRPr="00127F8D" w:rsidRDefault="00B369E5" w:rsidP="008B6394">
            <w:pPr>
              <w:rPr>
                <w:b/>
                <w:sz w:val="32"/>
                <w:szCs w:val="32"/>
              </w:rPr>
            </w:pPr>
            <w:r w:rsidRPr="00B369E5">
              <w:rPr>
                <w:b/>
                <w:noProof/>
                <w:sz w:val="32"/>
                <w:szCs w:val="32"/>
              </w:rPr>
              <w:drawing>
                <wp:anchor distT="0" distB="0" distL="114300" distR="114300" simplePos="0" relativeHeight="251658284" behindDoc="0" locked="0" layoutInCell="1" allowOverlap="1" wp14:anchorId="56DD0619" wp14:editId="63C17EF6">
                  <wp:simplePos x="0" y="0"/>
                  <wp:positionH relativeFrom="column">
                    <wp:posOffset>188595</wp:posOffset>
                  </wp:positionH>
                  <wp:positionV relativeFrom="paragraph">
                    <wp:posOffset>-489585</wp:posOffset>
                  </wp:positionV>
                  <wp:extent cx="2314575" cy="2293620"/>
                  <wp:effectExtent l="0" t="0" r="952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314575" cy="2293620"/>
                          </a:xfrm>
                          <a:prstGeom prst="rect">
                            <a:avLst/>
                          </a:prstGeom>
                        </pic:spPr>
                      </pic:pic>
                    </a:graphicData>
                  </a:graphic>
                  <wp14:sizeRelH relativeFrom="margin">
                    <wp14:pctWidth>0</wp14:pctWidth>
                  </wp14:sizeRelH>
                  <wp14:sizeRelV relativeFrom="margin">
                    <wp14:pctHeight>0</wp14:pctHeight>
                  </wp14:sizeRelV>
                </wp:anchor>
              </w:drawing>
            </w:r>
          </w:p>
          <w:p w14:paraId="6FDAF595" w14:textId="19D41227" w:rsidR="00123722" w:rsidRPr="00127F8D" w:rsidRDefault="00123722" w:rsidP="008B6394">
            <w:pPr>
              <w:rPr>
                <w:b/>
                <w:sz w:val="32"/>
                <w:szCs w:val="32"/>
              </w:rPr>
            </w:pPr>
          </w:p>
          <w:p w14:paraId="3E0C5508" w14:textId="07486B6D" w:rsidR="00123722" w:rsidRPr="00127F8D" w:rsidRDefault="00123722" w:rsidP="008B6394">
            <w:pPr>
              <w:rPr>
                <w:b/>
                <w:sz w:val="32"/>
                <w:szCs w:val="32"/>
              </w:rPr>
            </w:pPr>
          </w:p>
          <w:p w14:paraId="7A26F024" w14:textId="2EEB1F71" w:rsidR="00123722" w:rsidRPr="00127F8D" w:rsidRDefault="00123722" w:rsidP="008B6394">
            <w:pPr>
              <w:rPr>
                <w:b/>
                <w:sz w:val="32"/>
                <w:szCs w:val="32"/>
              </w:rPr>
            </w:pPr>
          </w:p>
          <w:p w14:paraId="42D785EC" w14:textId="10F8C5A0" w:rsidR="00123722" w:rsidRPr="00127F8D" w:rsidRDefault="00123722" w:rsidP="008B6394">
            <w:pPr>
              <w:rPr>
                <w:b/>
                <w:sz w:val="32"/>
                <w:szCs w:val="32"/>
              </w:rPr>
            </w:pPr>
          </w:p>
          <w:p w14:paraId="6139777D" w14:textId="0F16BDCC" w:rsidR="00123722" w:rsidRPr="00127F8D" w:rsidRDefault="00123722" w:rsidP="008B6394">
            <w:pPr>
              <w:rPr>
                <w:b/>
                <w:sz w:val="32"/>
                <w:szCs w:val="32"/>
              </w:rPr>
            </w:pPr>
          </w:p>
          <w:p w14:paraId="74A9DE8F" w14:textId="469184C1" w:rsidR="00123722" w:rsidRPr="00127F8D" w:rsidRDefault="00123722" w:rsidP="008B6394">
            <w:pPr>
              <w:rPr>
                <w:b/>
                <w:sz w:val="32"/>
                <w:szCs w:val="32"/>
              </w:rPr>
            </w:pPr>
          </w:p>
          <w:p w14:paraId="33CC0039" w14:textId="678147DF" w:rsidR="00123722" w:rsidRPr="00127F8D" w:rsidRDefault="00123722" w:rsidP="008B6394">
            <w:pPr>
              <w:rPr>
                <w:b/>
                <w:sz w:val="32"/>
                <w:szCs w:val="32"/>
              </w:rPr>
            </w:pPr>
          </w:p>
          <w:p w14:paraId="62E30373" w14:textId="77777777" w:rsidR="00123722" w:rsidRPr="00127F8D" w:rsidRDefault="00123722" w:rsidP="008B6394">
            <w:pPr>
              <w:rPr>
                <w:b/>
                <w:sz w:val="32"/>
                <w:szCs w:val="32"/>
              </w:rPr>
            </w:pPr>
          </w:p>
          <w:p w14:paraId="6EA82122" w14:textId="77777777" w:rsidR="00E83ED2" w:rsidRPr="00127F8D" w:rsidRDefault="00E83ED2" w:rsidP="008B6394">
            <w:pPr>
              <w:rPr>
                <w:b/>
                <w:sz w:val="32"/>
                <w:szCs w:val="32"/>
              </w:rPr>
            </w:pPr>
          </w:p>
          <w:p w14:paraId="7C3A49DF" w14:textId="2AFEAB82" w:rsidR="00123722" w:rsidRPr="00127F8D" w:rsidRDefault="00090549" w:rsidP="008B6394">
            <w:pPr>
              <w:rPr>
                <w:b/>
                <w:sz w:val="32"/>
                <w:szCs w:val="32"/>
              </w:rPr>
            </w:pPr>
            <w:r>
              <w:rPr>
                <w:b/>
                <w:sz w:val="32"/>
                <w:szCs w:val="32"/>
              </w:rPr>
              <w:t>Luca quitte sa maison</w:t>
            </w:r>
            <w:r w:rsidR="00B369E5">
              <w:rPr>
                <w:b/>
                <w:sz w:val="32"/>
                <w:szCs w:val="32"/>
              </w:rPr>
              <w:t>.</w:t>
            </w:r>
          </w:p>
        </w:tc>
        <w:tc>
          <w:tcPr>
            <w:tcW w:w="4531" w:type="dxa"/>
            <w:vAlign w:val="bottom"/>
          </w:tcPr>
          <w:p w14:paraId="6330F036" w14:textId="494CE951" w:rsidR="00123722" w:rsidRPr="00127F8D" w:rsidRDefault="004D5F2D" w:rsidP="008B6394">
            <w:pPr>
              <w:rPr>
                <w:b/>
                <w:sz w:val="32"/>
                <w:szCs w:val="32"/>
              </w:rPr>
            </w:pPr>
            <w:r w:rsidRPr="004D5F2D">
              <w:rPr>
                <w:b/>
                <w:noProof/>
                <w:sz w:val="32"/>
                <w:szCs w:val="32"/>
              </w:rPr>
              <w:drawing>
                <wp:anchor distT="0" distB="0" distL="114300" distR="114300" simplePos="0" relativeHeight="251658285" behindDoc="0" locked="0" layoutInCell="1" allowOverlap="1" wp14:anchorId="3A4C3089" wp14:editId="798B2FFC">
                  <wp:simplePos x="0" y="0"/>
                  <wp:positionH relativeFrom="column">
                    <wp:posOffset>346710</wp:posOffset>
                  </wp:positionH>
                  <wp:positionV relativeFrom="paragraph">
                    <wp:posOffset>-2476500</wp:posOffset>
                  </wp:positionV>
                  <wp:extent cx="1969770" cy="1920240"/>
                  <wp:effectExtent l="0" t="0" r="0" b="381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69770" cy="1920240"/>
                          </a:xfrm>
                          <a:prstGeom prst="rect">
                            <a:avLst/>
                          </a:prstGeom>
                        </pic:spPr>
                      </pic:pic>
                    </a:graphicData>
                  </a:graphic>
                  <wp14:sizeRelH relativeFrom="margin">
                    <wp14:pctWidth>0</wp14:pctWidth>
                  </wp14:sizeRelH>
                  <wp14:sizeRelV relativeFrom="margin">
                    <wp14:pctHeight>0</wp14:pctHeight>
                  </wp14:sizeRelV>
                </wp:anchor>
              </w:drawing>
            </w:r>
            <w:r w:rsidR="00B369E5">
              <w:rPr>
                <w:b/>
                <w:sz w:val="32"/>
                <w:szCs w:val="32"/>
              </w:rPr>
              <w:t xml:space="preserve">Il est pressé, il a </w:t>
            </w:r>
            <w:r w:rsidR="00331A05">
              <w:rPr>
                <w:b/>
                <w:sz w:val="32"/>
                <w:szCs w:val="32"/>
              </w:rPr>
              <w:t xml:space="preserve">50 minutes de retard ! </w:t>
            </w:r>
          </w:p>
        </w:tc>
      </w:tr>
      <w:tr w:rsidR="00123722" w:rsidRPr="00127F8D" w14:paraId="199ADCCE" w14:textId="77777777" w:rsidTr="008B6394">
        <w:trPr>
          <w:trHeight w:val="4706"/>
        </w:trPr>
        <w:tc>
          <w:tcPr>
            <w:tcW w:w="4531" w:type="dxa"/>
            <w:vAlign w:val="bottom"/>
          </w:tcPr>
          <w:p w14:paraId="24A5A2EE" w14:textId="68E83399" w:rsidR="00123722" w:rsidRPr="00127F8D" w:rsidRDefault="00C26A51" w:rsidP="008B6394">
            <w:pPr>
              <w:rPr>
                <w:b/>
                <w:sz w:val="32"/>
                <w:szCs w:val="32"/>
              </w:rPr>
            </w:pPr>
            <w:r w:rsidRPr="00C26A51">
              <w:rPr>
                <w:b/>
                <w:noProof/>
                <w:sz w:val="32"/>
                <w:szCs w:val="32"/>
              </w:rPr>
              <w:drawing>
                <wp:anchor distT="0" distB="0" distL="114300" distR="114300" simplePos="0" relativeHeight="251658286" behindDoc="0" locked="0" layoutInCell="1" allowOverlap="1" wp14:anchorId="5EBA7F51" wp14:editId="07B72AC1">
                  <wp:simplePos x="0" y="0"/>
                  <wp:positionH relativeFrom="column">
                    <wp:posOffset>325120</wp:posOffset>
                  </wp:positionH>
                  <wp:positionV relativeFrom="paragraph">
                    <wp:posOffset>-2056130</wp:posOffset>
                  </wp:positionV>
                  <wp:extent cx="1873250" cy="1920240"/>
                  <wp:effectExtent l="0" t="0" r="0" b="381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73250" cy="1920240"/>
                          </a:xfrm>
                          <a:prstGeom prst="rect">
                            <a:avLst/>
                          </a:prstGeom>
                        </pic:spPr>
                      </pic:pic>
                    </a:graphicData>
                  </a:graphic>
                  <wp14:sizeRelH relativeFrom="margin">
                    <wp14:pctWidth>0</wp14:pctWidth>
                  </wp14:sizeRelH>
                  <wp14:sizeRelV relativeFrom="margin">
                    <wp14:pctHeight>0</wp14:pctHeight>
                  </wp14:sizeRelV>
                </wp:anchor>
              </w:drawing>
            </w:r>
            <w:r w:rsidR="00541C34">
              <w:rPr>
                <w:b/>
                <w:sz w:val="32"/>
                <w:szCs w:val="32"/>
              </w:rPr>
              <w:t>En route, i</w:t>
            </w:r>
            <w:r w:rsidR="00755424">
              <w:rPr>
                <w:b/>
                <w:sz w:val="32"/>
                <w:szCs w:val="32"/>
              </w:rPr>
              <w:t>l appel</w:t>
            </w:r>
            <w:r w:rsidR="005B0E7D">
              <w:rPr>
                <w:b/>
                <w:sz w:val="32"/>
                <w:szCs w:val="32"/>
              </w:rPr>
              <w:t>le</w:t>
            </w:r>
            <w:r w:rsidR="00755424">
              <w:rPr>
                <w:b/>
                <w:sz w:val="32"/>
                <w:szCs w:val="32"/>
              </w:rPr>
              <w:t xml:space="preserve"> son école pour s’excuser.</w:t>
            </w:r>
            <w:r w:rsidRPr="00C26A51">
              <w:rPr>
                <w:noProof/>
              </w:rPr>
              <w:t xml:space="preserve"> </w:t>
            </w:r>
          </w:p>
        </w:tc>
        <w:tc>
          <w:tcPr>
            <w:tcW w:w="4531" w:type="dxa"/>
            <w:vAlign w:val="bottom"/>
          </w:tcPr>
          <w:p w14:paraId="01684E92" w14:textId="1C65A0E1" w:rsidR="00123722" w:rsidRPr="00127F8D" w:rsidRDefault="007959E1" w:rsidP="008B6394">
            <w:pPr>
              <w:rPr>
                <w:b/>
                <w:sz w:val="32"/>
                <w:szCs w:val="32"/>
              </w:rPr>
            </w:pPr>
            <w:r w:rsidRPr="007959E1">
              <w:rPr>
                <w:b/>
                <w:noProof/>
                <w:sz w:val="32"/>
                <w:szCs w:val="32"/>
              </w:rPr>
              <w:drawing>
                <wp:anchor distT="0" distB="0" distL="114300" distR="114300" simplePos="0" relativeHeight="251658287" behindDoc="0" locked="0" layoutInCell="1" allowOverlap="1" wp14:anchorId="2A153903" wp14:editId="33F74DD1">
                  <wp:simplePos x="0" y="0"/>
                  <wp:positionH relativeFrom="column">
                    <wp:posOffset>440055</wp:posOffset>
                  </wp:positionH>
                  <wp:positionV relativeFrom="paragraph">
                    <wp:posOffset>-2018030</wp:posOffset>
                  </wp:positionV>
                  <wp:extent cx="1760220" cy="176022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760220" cy="1760220"/>
                          </a:xfrm>
                          <a:prstGeom prst="rect">
                            <a:avLst/>
                          </a:prstGeom>
                        </pic:spPr>
                      </pic:pic>
                    </a:graphicData>
                  </a:graphic>
                  <wp14:sizeRelH relativeFrom="margin">
                    <wp14:pctWidth>0</wp14:pctWidth>
                  </wp14:sizeRelH>
                  <wp14:sizeRelV relativeFrom="margin">
                    <wp14:pctHeight>0</wp14:pctHeight>
                  </wp14:sizeRelV>
                </wp:anchor>
              </w:drawing>
            </w:r>
            <w:r w:rsidR="00365BD2">
              <w:rPr>
                <w:b/>
                <w:sz w:val="32"/>
                <w:szCs w:val="32"/>
              </w:rPr>
              <w:t>Puis i</w:t>
            </w:r>
            <w:r w:rsidR="00666EE7">
              <w:rPr>
                <w:b/>
                <w:sz w:val="32"/>
                <w:szCs w:val="32"/>
              </w:rPr>
              <w:t xml:space="preserve">l tourne à droite </w:t>
            </w:r>
            <w:r w:rsidR="00D83DA8">
              <w:rPr>
                <w:b/>
                <w:sz w:val="32"/>
                <w:szCs w:val="32"/>
              </w:rPr>
              <w:t>et prend un raccourci.</w:t>
            </w:r>
          </w:p>
        </w:tc>
      </w:tr>
      <w:tr w:rsidR="00123722" w:rsidRPr="00127F8D" w14:paraId="7E62D72E" w14:textId="77777777" w:rsidTr="008B6394">
        <w:trPr>
          <w:trHeight w:val="4706"/>
        </w:trPr>
        <w:tc>
          <w:tcPr>
            <w:tcW w:w="4531" w:type="dxa"/>
            <w:vAlign w:val="bottom"/>
          </w:tcPr>
          <w:p w14:paraId="6515934A" w14:textId="45A7E10E" w:rsidR="00123722" w:rsidRPr="00127F8D" w:rsidRDefault="007831C4" w:rsidP="008B6394">
            <w:pPr>
              <w:rPr>
                <w:b/>
                <w:sz w:val="32"/>
                <w:szCs w:val="32"/>
              </w:rPr>
            </w:pPr>
            <w:r w:rsidRPr="007831C4">
              <w:rPr>
                <w:b/>
                <w:noProof/>
                <w:sz w:val="32"/>
                <w:szCs w:val="32"/>
              </w:rPr>
              <w:lastRenderedPageBreak/>
              <w:drawing>
                <wp:anchor distT="0" distB="0" distL="114300" distR="114300" simplePos="0" relativeHeight="251658288" behindDoc="0" locked="0" layoutInCell="1" allowOverlap="1" wp14:anchorId="235287A3" wp14:editId="2CAA33A7">
                  <wp:simplePos x="0" y="0"/>
                  <wp:positionH relativeFrom="column">
                    <wp:posOffset>420370</wp:posOffset>
                  </wp:positionH>
                  <wp:positionV relativeFrom="paragraph">
                    <wp:posOffset>-2231390</wp:posOffset>
                  </wp:positionV>
                  <wp:extent cx="1794510" cy="179451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794510" cy="1794510"/>
                          </a:xfrm>
                          <a:prstGeom prst="rect">
                            <a:avLst/>
                          </a:prstGeom>
                        </pic:spPr>
                      </pic:pic>
                    </a:graphicData>
                  </a:graphic>
                  <wp14:sizeRelH relativeFrom="margin">
                    <wp14:pctWidth>0</wp14:pctWidth>
                  </wp14:sizeRelH>
                  <wp14:sizeRelV relativeFrom="margin">
                    <wp14:pctHeight>0</wp14:pctHeight>
                  </wp14:sizeRelV>
                </wp:anchor>
              </w:drawing>
            </w:r>
            <w:r w:rsidR="00CD5122">
              <w:rPr>
                <w:b/>
                <w:sz w:val="32"/>
                <w:szCs w:val="32"/>
              </w:rPr>
              <w:t>Le chemin est tout cabossé</w:t>
            </w:r>
          </w:p>
        </w:tc>
        <w:tc>
          <w:tcPr>
            <w:tcW w:w="4531" w:type="dxa"/>
            <w:vAlign w:val="bottom"/>
          </w:tcPr>
          <w:p w14:paraId="07C07C07" w14:textId="34E5580D" w:rsidR="00123722" w:rsidRPr="00127F8D" w:rsidRDefault="009D784C" w:rsidP="008B6394">
            <w:pPr>
              <w:rPr>
                <w:b/>
                <w:sz w:val="32"/>
                <w:szCs w:val="32"/>
              </w:rPr>
            </w:pPr>
            <w:r w:rsidRPr="009D784C">
              <w:rPr>
                <w:b/>
                <w:noProof/>
                <w:sz w:val="32"/>
                <w:szCs w:val="32"/>
              </w:rPr>
              <w:drawing>
                <wp:anchor distT="0" distB="0" distL="114300" distR="114300" simplePos="0" relativeHeight="251658289" behindDoc="0" locked="0" layoutInCell="1" allowOverlap="1" wp14:anchorId="12D9FAFC" wp14:editId="55AE7E0A">
                  <wp:simplePos x="0" y="0"/>
                  <wp:positionH relativeFrom="column">
                    <wp:posOffset>440055</wp:posOffset>
                  </wp:positionH>
                  <wp:positionV relativeFrom="paragraph">
                    <wp:posOffset>-2061845</wp:posOffset>
                  </wp:positionV>
                  <wp:extent cx="1821180" cy="1836420"/>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821180" cy="1836420"/>
                          </a:xfrm>
                          <a:prstGeom prst="rect">
                            <a:avLst/>
                          </a:prstGeom>
                        </pic:spPr>
                      </pic:pic>
                    </a:graphicData>
                  </a:graphic>
                  <wp14:sizeRelH relativeFrom="margin">
                    <wp14:pctWidth>0</wp14:pctWidth>
                  </wp14:sizeRelH>
                  <wp14:sizeRelV relativeFrom="margin">
                    <wp14:pctHeight>0</wp14:pctHeight>
                  </wp14:sizeRelV>
                </wp:anchor>
              </w:drawing>
            </w:r>
            <w:r w:rsidR="005714CA">
              <w:rPr>
                <w:b/>
                <w:sz w:val="32"/>
                <w:szCs w:val="32"/>
              </w:rPr>
              <w:t xml:space="preserve">Au pied d’un arbre, il trouve </w:t>
            </w:r>
            <w:proofErr w:type="spellStart"/>
            <w:r w:rsidR="005714CA">
              <w:rPr>
                <w:b/>
                <w:sz w:val="32"/>
                <w:szCs w:val="32"/>
              </w:rPr>
              <w:t>Han</w:t>
            </w:r>
            <w:r w:rsidR="00C033C6">
              <w:rPr>
                <w:b/>
                <w:sz w:val="32"/>
                <w:szCs w:val="32"/>
              </w:rPr>
              <w:t>aé</w:t>
            </w:r>
            <w:proofErr w:type="spellEnd"/>
            <w:r w:rsidR="005714CA">
              <w:rPr>
                <w:b/>
                <w:sz w:val="32"/>
                <w:szCs w:val="32"/>
              </w:rPr>
              <w:t>, elle est tombée.</w:t>
            </w:r>
          </w:p>
        </w:tc>
      </w:tr>
      <w:tr w:rsidR="00123722" w:rsidRPr="00127F8D" w14:paraId="4D0BADC8" w14:textId="77777777" w:rsidTr="008B6394">
        <w:trPr>
          <w:trHeight w:val="4706"/>
        </w:trPr>
        <w:tc>
          <w:tcPr>
            <w:tcW w:w="4531" w:type="dxa"/>
            <w:vAlign w:val="bottom"/>
          </w:tcPr>
          <w:p w14:paraId="30E5FA38" w14:textId="5C15D913" w:rsidR="00123722" w:rsidRPr="00127F8D" w:rsidRDefault="000233C2" w:rsidP="008B6394">
            <w:pPr>
              <w:rPr>
                <w:b/>
                <w:sz w:val="32"/>
                <w:szCs w:val="32"/>
              </w:rPr>
            </w:pPr>
            <w:r>
              <w:rPr>
                <w:b/>
                <w:noProof/>
                <w:sz w:val="32"/>
                <w:szCs w:val="32"/>
              </w:rPr>
              <w:drawing>
                <wp:anchor distT="0" distB="0" distL="114300" distR="114300" simplePos="0" relativeHeight="251658290" behindDoc="0" locked="0" layoutInCell="1" allowOverlap="1" wp14:anchorId="74FF4C1D" wp14:editId="76252AEE">
                  <wp:simplePos x="0" y="0"/>
                  <wp:positionH relativeFrom="column">
                    <wp:posOffset>222885</wp:posOffset>
                  </wp:positionH>
                  <wp:positionV relativeFrom="paragraph">
                    <wp:posOffset>-2020570</wp:posOffset>
                  </wp:positionV>
                  <wp:extent cx="2065655" cy="1842135"/>
                  <wp:effectExtent l="0" t="0" r="0" b="571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5655" cy="1842135"/>
                          </a:xfrm>
                          <a:prstGeom prst="rect">
                            <a:avLst/>
                          </a:prstGeom>
                          <a:noFill/>
                        </pic:spPr>
                      </pic:pic>
                    </a:graphicData>
                  </a:graphic>
                  <wp14:sizeRelH relativeFrom="margin">
                    <wp14:pctWidth>0</wp14:pctWidth>
                  </wp14:sizeRelH>
                  <wp14:sizeRelV relativeFrom="margin">
                    <wp14:pctHeight>0</wp14:pctHeight>
                  </wp14:sizeRelV>
                </wp:anchor>
              </w:drawing>
            </w:r>
            <w:r w:rsidR="00123722" w:rsidRPr="00127F8D">
              <w:rPr>
                <w:b/>
                <w:sz w:val="32"/>
                <w:szCs w:val="32"/>
              </w:rPr>
              <w:t>Il</w:t>
            </w:r>
            <w:r w:rsidR="00630E1D">
              <w:rPr>
                <w:b/>
                <w:sz w:val="32"/>
                <w:szCs w:val="32"/>
              </w:rPr>
              <w:t xml:space="preserve"> lui fait un bisous magique pour la soigner.</w:t>
            </w:r>
          </w:p>
        </w:tc>
        <w:tc>
          <w:tcPr>
            <w:tcW w:w="4531" w:type="dxa"/>
            <w:vAlign w:val="bottom"/>
          </w:tcPr>
          <w:p w14:paraId="01BD0F96" w14:textId="617EBE6E" w:rsidR="00123722" w:rsidRPr="00127F8D" w:rsidRDefault="001554C7" w:rsidP="008B6394">
            <w:pPr>
              <w:rPr>
                <w:b/>
                <w:sz w:val="32"/>
                <w:szCs w:val="32"/>
              </w:rPr>
            </w:pPr>
            <w:r w:rsidRPr="001554C7">
              <w:rPr>
                <w:b/>
                <w:noProof/>
                <w:sz w:val="32"/>
                <w:szCs w:val="32"/>
              </w:rPr>
              <w:drawing>
                <wp:anchor distT="0" distB="0" distL="114300" distR="114300" simplePos="0" relativeHeight="251658291" behindDoc="0" locked="0" layoutInCell="1" allowOverlap="1" wp14:anchorId="707C4A49" wp14:editId="3C8F802C">
                  <wp:simplePos x="0" y="0"/>
                  <wp:positionH relativeFrom="column">
                    <wp:posOffset>345440</wp:posOffset>
                  </wp:positionH>
                  <wp:positionV relativeFrom="paragraph">
                    <wp:posOffset>-1859280</wp:posOffset>
                  </wp:positionV>
                  <wp:extent cx="1870710" cy="1611630"/>
                  <wp:effectExtent l="0" t="0" r="0" b="762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70710" cy="1611630"/>
                          </a:xfrm>
                          <a:prstGeom prst="rect">
                            <a:avLst/>
                          </a:prstGeom>
                        </pic:spPr>
                      </pic:pic>
                    </a:graphicData>
                  </a:graphic>
                  <wp14:sizeRelH relativeFrom="margin">
                    <wp14:pctWidth>0</wp14:pctWidth>
                  </wp14:sizeRelH>
                  <wp14:sizeRelV relativeFrom="margin">
                    <wp14:pctHeight>0</wp14:pctHeight>
                  </wp14:sizeRelV>
                </wp:anchor>
              </w:drawing>
            </w:r>
            <w:r w:rsidR="000233C2">
              <w:rPr>
                <w:b/>
                <w:sz w:val="32"/>
                <w:szCs w:val="32"/>
              </w:rPr>
              <w:t xml:space="preserve">Et lui montre </w:t>
            </w:r>
            <w:r w:rsidR="003E13C8">
              <w:rPr>
                <w:b/>
                <w:sz w:val="32"/>
                <w:szCs w:val="32"/>
              </w:rPr>
              <w:t>les moutons au loin pour la faire rigoler.</w:t>
            </w:r>
          </w:p>
        </w:tc>
      </w:tr>
      <w:tr w:rsidR="00123722" w:rsidRPr="00127F8D" w14:paraId="70FD2B69" w14:textId="77777777" w:rsidTr="008B6394">
        <w:trPr>
          <w:trHeight w:val="4706"/>
        </w:trPr>
        <w:tc>
          <w:tcPr>
            <w:tcW w:w="4531" w:type="dxa"/>
            <w:vAlign w:val="bottom"/>
          </w:tcPr>
          <w:p w14:paraId="5416A5A7" w14:textId="6676C195" w:rsidR="00123722" w:rsidRPr="00127F8D" w:rsidRDefault="00122D1A" w:rsidP="008B6394">
            <w:pPr>
              <w:rPr>
                <w:b/>
                <w:sz w:val="32"/>
                <w:szCs w:val="32"/>
              </w:rPr>
            </w:pPr>
            <w:r w:rsidRPr="00127F8D">
              <w:rPr>
                <w:b/>
                <w:bCs/>
                <w:noProof/>
                <w:sz w:val="32"/>
                <w:szCs w:val="32"/>
              </w:rPr>
              <w:lastRenderedPageBreak/>
              <w:drawing>
                <wp:anchor distT="0" distB="0" distL="114300" distR="114300" simplePos="0" relativeHeight="251658283" behindDoc="0" locked="0" layoutInCell="1" allowOverlap="1" wp14:anchorId="65D9C303" wp14:editId="21366DC2">
                  <wp:simplePos x="0" y="0"/>
                  <wp:positionH relativeFrom="column">
                    <wp:posOffset>196850</wp:posOffset>
                  </wp:positionH>
                  <wp:positionV relativeFrom="paragraph">
                    <wp:posOffset>-2233930</wp:posOffset>
                  </wp:positionV>
                  <wp:extent cx="2336800" cy="2088515"/>
                  <wp:effectExtent l="0" t="0" r="6350" b="6985"/>
                  <wp:wrapNone/>
                  <wp:docPr id="42" name="Image 42" descr="Une image contenant texte, sign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signe, clipart&#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6800" cy="2088515"/>
                          </a:xfrm>
                          <a:prstGeom prst="rect">
                            <a:avLst/>
                          </a:prstGeom>
                          <a:noFill/>
                        </pic:spPr>
                      </pic:pic>
                    </a:graphicData>
                  </a:graphic>
                  <wp14:sizeRelH relativeFrom="page">
                    <wp14:pctWidth>0</wp14:pctWidth>
                  </wp14:sizeRelH>
                  <wp14:sizeRelV relativeFrom="page">
                    <wp14:pctHeight>0</wp14:pctHeight>
                  </wp14:sizeRelV>
                </wp:anchor>
              </w:drawing>
            </w:r>
            <w:r w:rsidR="001554C7">
              <w:rPr>
                <w:b/>
                <w:sz w:val="32"/>
                <w:szCs w:val="32"/>
              </w:rPr>
              <w:t>Ils reprennent</w:t>
            </w:r>
            <w:r>
              <w:rPr>
                <w:b/>
                <w:sz w:val="32"/>
                <w:szCs w:val="32"/>
              </w:rPr>
              <w:t xml:space="preserve"> la route main dans la main</w:t>
            </w:r>
          </w:p>
        </w:tc>
        <w:tc>
          <w:tcPr>
            <w:tcW w:w="4531" w:type="dxa"/>
            <w:vAlign w:val="bottom"/>
          </w:tcPr>
          <w:p w14:paraId="03DDD9E7" w14:textId="5673947C" w:rsidR="00123722" w:rsidRPr="00127F8D" w:rsidRDefault="00D5638B" w:rsidP="008B6394">
            <w:pPr>
              <w:rPr>
                <w:b/>
                <w:sz w:val="32"/>
                <w:szCs w:val="32"/>
              </w:rPr>
            </w:pPr>
            <w:r>
              <w:rPr>
                <w:noProof/>
              </w:rPr>
              <w:drawing>
                <wp:anchor distT="0" distB="0" distL="114300" distR="114300" simplePos="0" relativeHeight="251658292" behindDoc="0" locked="0" layoutInCell="1" allowOverlap="1" wp14:anchorId="39893787" wp14:editId="6D1B5671">
                  <wp:simplePos x="0" y="0"/>
                  <wp:positionH relativeFrom="column">
                    <wp:posOffset>511175</wp:posOffset>
                  </wp:positionH>
                  <wp:positionV relativeFrom="paragraph">
                    <wp:posOffset>-1929130</wp:posOffset>
                  </wp:positionV>
                  <wp:extent cx="1720850" cy="173355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20850" cy="1733550"/>
                          </a:xfrm>
                          <a:prstGeom prst="rect">
                            <a:avLst/>
                          </a:prstGeom>
                        </pic:spPr>
                      </pic:pic>
                    </a:graphicData>
                  </a:graphic>
                  <wp14:sizeRelH relativeFrom="margin">
                    <wp14:pctWidth>0</wp14:pctWidth>
                  </wp14:sizeRelH>
                  <wp14:sizeRelV relativeFrom="margin">
                    <wp14:pctHeight>0</wp14:pctHeight>
                  </wp14:sizeRelV>
                </wp:anchor>
              </w:drawing>
            </w:r>
            <w:r w:rsidR="00690195">
              <w:rPr>
                <w:b/>
                <w:sz w:val="32"/>
                <w:szCs w:val="32"/>
              </w:rPr>
              <w:t>Et</w:t>
            </w:r>
            <w:r w:rsidR="00A97132">
              <w:rPr>
                <w:b/>
                <w:sz w:val="32"/>
                <w:szCs w:val="32"/>
              </w:rPr>
              <w:t xml:space="preserve"> arrivent </w:t>
            </w:r>
            <w:r w:rsidR="00D75E54">
              <w:rPr>
                <w:b/>
                <w:sz w:val="32"/>
                <w:szCs w:val="32"/>
              </w:rPr>
              <w:t xml:space="preserve">à l’école à l’heure </w:t>
            </w:r>
            <w:r w:rsidR="008E145D">
              <w:rPr>
                <w:b/>
                <w:sz w:val="32"/>
                <w:szCs w:val="32"/>
              </w:rPr>
              <w:t>du dîner.</w:t>
            </w:r>
          </w:p>
        </w:tc>
      </w:tr>
    </w:tbl>
    <w:p w14:paraId="7CCE9FB8" w14:textId="77777777" w:rsidR="00AF17D5" w:rsidRPr="00C45B4A" w:rsidRDefault="00AF17D5" w:rsidP="00AF17D5"/>
    <w:p w14:paraId="1DD25599" w14:textId="77777777" w:rsidR="00AF17D5" w:rsidRPr="00C45B4A" w:rsidRDefault="00AF17D5" w:rsidP="00AF17D5"/>
    <w:p w14:paraId="292A9CE2" w14:textId="165923B3" w:rsidR="00AF17D5" w:rsidRDefault="004F4DEC" w:rsidP="00AF17D5">
      <w:r>
        <w:t>La réa</w:t>
      </w:r>
      <w:r w:rsidR="00070805">
        <w:t xml:space="preserve">lisation de Fiona Van </w:t>
      </w:r>
      <w:proofErr w:type="spellStart"/>
      <w:r w:rsidR="00070805">
        <w:t>Lunter</w:t>
      </w:r>
      <w:proofErr w:type="spellEnd"/>
    </w:p>
    <w:p w14:paraId="4D6FD854" w14:textId="77777777" w:rsidR="00070805" w:rsidRDefault="00070805" w:rsidP="00AF17D5"/>
    <w:tbl>
      <w:tblPr>
        <w:tblStyle w:val="Grilledutableau"/>
        <w:tblW w:w="0" w:type="auto"/>
        <w:tblLook w:val="04A0" w:firstRow="1" w:lastRow="0" w:firstColumn="1" w:lastColumn="0" w:noHBand="0" w:noVBand="1"/>
      </w:tblPr>
      <w:tblGrid>
        <w:gridCol w:w="4531"/>
        <w:gridCol w:w="4531"/>
      </w:tblGrid>
      <w:tr w:rsidR="00070805" w14:paraId="5206C09C" w14:textId="77777777" w:rsidTr="00070805">
        <w:trPr>
          <w:trHeight w:val="3225"/>
        </w:trPr>
        <w:tc>
          <w:tcPr>
            <w:tcW w:w="4531" w:type="dxa"/>
          </w:tcPr>
          <w:p w14:paraId="73A46707" w14:textId="77777777" w:rsidR="00070805" w:rsidRDefault="00AD0A0D" w:rsidP="00AF17D5">
            <w:r>
              <w:rPr>
                <w:noProof/>
              </w:rPr>
              <w:drawing>
                <wp:inline distT="0" distB="0" distL="0" distR="0" wp14:anchorId="6D737D5C" wp14:editId="47A4D1C6">
                  <wp:extent cx="1838739" cy="1744926"/>
                  <wp:effectExtent l="0" t="0" r="3175" b="0"/>
                  <wp:docPr id="11" name="Image 11" descr="Une image contenant texte, sign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signe, clipart&#10;&#10;Description générée automatiquement"/>
                          <pic:cNvPicPr/>
                        </pic:nvPicPr>
                        <pic:blipFill>
                          <a:blip r:embed="rId71">
                            <a:extLst>
                              <a:ext uri="{28A0092B-C50C-407E-A947-70E740481C1C}">
                                <a14:useLocalDpi xmlns:a14="http://schemas.microsoft.com/office/drawing/2010/main" val="0"/>
                              </a:ext>
                            </a:extLst>
                          </a:blip>
                          <a:stretch>
                            <a:fillRect/>
                          </a:stretch>
                        </pic:blipFill>
                        <pic:spPr>
                          <a:xfrm>
                            <a:off x="0" y="0"/>
                            <a:ext cx="1845904" cy="1751725"/>
                          </a:xfrm>
                          <a:prstGeom prst="rect">
                            <a:avLst/>
                          </a:prstGeom>
                        </pic:spPr>
                      </pic:pic>
                    </a:graphicData>
                  </a:graphic>
                </wp:inline>
              </w:drawing>
            </w:r>
          </w:p>
          <w:p w14:paraId="4FD87E14" w14:textId="559C8859" w:rsidR="00AD0A0D" w:rsidRPr="005B0E7D" w:rsidRDefault="00457C78" w:rsidP="00AF17D5">
            <w:pPr>
              <w:rPr>
                <w:b/>
                <w:bCs/>
              </w:rPr>
            </w:pPr>
            <w:r w:rsidRPr="005B0E7D">
              <w:rPr>
                <w:b/>
                <w:bCs/>
                <w:sz w:val="28"/>
                <w:szCs w:val="28"/>
              </w:rPr>
              <w:t xml:space="preserve">Aujourd’hui </w:t>
            </w:r>
            <w:r w:rsidR="002A558D">
              <w:rPr>
                <w:b/>
                <w:bCs/>
                <w:sz w:val="28"/>
                <w:szCs w:val="28"/>
              </w:rPr>
              <w:t>Lisa s</w:t>
            </w:r>
            <w:r w:rsidRPr="005B0E7D">
              <w:rPr>
                <w:b/>
                <w:bCs/>
                <w:sz w:val="28"/>
                <w:szCs w:val="28"/>
              </w:rPr>
              <w:t>e balade à cheval,</w:t>
            </w:r>
            <w:r w:rsidR="00AD0A0D" w:rsidRPr="005B0E7D">
              <w:rPr>
                <w:b/>
                <w:bCs/>
                <w:sz w:val="28"/>
                <w:szCs w:val="28"/>
              </w:rPr>
              <w:t xml:space="preserve"> </w:t>
            </w:r>
          </w:p>
        </w:tc>
        <w:tc>
          <w:tcPr>
            <w:tcW w:w="4531" w:type="dxa"/>
          </w:tcPr>
          <w:p w14:paraId="627901CE" w14:textId="54C7E100" w:rsidR="00070805" w:rsidRDefault="005B0E7D" w:rsidP="00AF17D5">
            <w:r w:rsidRPr="009D784C">
              <w:rPr>
                <w:b/>
                <w:noProof/>
                <w:sz w:val="32"/>
                <w:szCs w:val="32"/>
              </w:rPr>
              <w:drawing>
                <wp:anchor distT="0" distB="0" distL="114300" distR="114300" simplePos="0" relativeHeight="251660349" behindDoc="0" locked="0" layoutInCell="1" allowOverlap="1" wp14:anchorId="130FAEBF" wp14:editId="53202B0E">
                  <wp:simplePos x="0" y="0"/>
                  <wp:positionH relativeFrom="column">
                    <wp:posOffset>97044</wp:posOffset>
                  </wp:positionH>
                  <wp:positionV relativeFrom="paragraph">
                    <wp:posOffset>61953</wp:posOffset>
                  </wp:positionV>
                  <wp:extent cx="1600200" cy="1613591"/>
                  <wp:effectExtent l="0" t="0" r="0" b="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00200" cy="1613591"/>
                          </a:xfrm>
                          <a:prstGeom prst="rect">
                            <a:avLst/>
                          </a:prstGeom>
                        </pic:spPr>
                      </pic:pic>
                    </a:graphicData>
                  </a:graphic>
                  <wp14:sizeRelH relativeFrom="margin">
                    <wp14:pctWidth>0</wp14:pctWidth>
                  </wp14:sizeRelH>
                  <wp14:sizeRelV relativeFrom="margin">
                    <wp14:pctHeight>0</wp14:pctHeight>
                  </wp14:sizeRelV>
                </wp:anchor>
              </w:drawing>
            </w:r>
          </w:p>
          <w:p w14:paraId="7D2517F7" w14:textId="77777777" w:rsidR="005B0E7D" w:rsidRDefault="005B0E7D" w:rsidP="00AF17D5"/>
          <w:p w14:paraId="334CE693" w14:textId="77777777" w:rsidR="005B0E7D" w:rsidRDefault="005B0E7D" w:rsidP="00AF17D5"/>
          <w:p w14:paraId="4BDD891E" w14:textId="77777777" w:rsidR="005B0E7D" w:rsidRDefault="005B0E7D" w:rsidP="00AF17D5"/>
          <w:p w14:paraId="59429157" w14:textId="77777777" w:rsidR="005B0E7D" w:rsidRDefault="005B0E7D" w:rsidP="00AF17D5"/>
          <w:p w14:paraId="365CC202" w14:textId="77777777" w:rsidR="005B0E7D" w:rsidRDefault="005B0E7D" w:rsidP="00AF17D5"/>
          <w:p w14:paraId="479C2EE1" w14:textId="77777777" w:rsidR="005B0E7D" w:rsidRDefault="005B0E7D" w:rsidP="00AF17D5"/>
          <w:p w14:paraId="3C44004B" w14:textId="77777777" w:rsidR="005B0E7D" w:rsidRDefault="005B0E7D" w:rsidP="00AF17D5"/>
          <w:p w14:paraId="0C704F3A" w14:textId="77777777" w:rsidR="005B0E7D" w:rsidRDefault="005B0E7D" w:rsidP="00AF17D5"/>
          <w:p w14:paraId="3F17BDD5" w14:textId="77777777" w:rsidR="005B0E7D" w:rsidRDefault="005B0E7D" w:rsidP="00AF17D5"/>
          <w:p w14:paraId="3F699F08" w14:textId="0CDA6B99" w:rsidR="005B0E7D" w:rsidRPr="005B0E7D" w:rsidRDefault="00DE2856" w:rsidP="00AF17D5">
            <w:pPr>
              <w:rPr>
                <w:b/>
                <w:bCs/>
              </w:rPr>
            </w:pPr>
            <w:r w:rsidRPr="005B0E7D">
              <w:rPr>
                <w:b/>
                <w:bCs/>
                <w:sz w:val="28"/>
                <w:szCs w:val="28"/>
              </w:rPr>
              <w:t>d</w:t>
            </w:r>
            <w:r w:rsidR="00F64FF0" w:rsidRPr="005B0E7D">
              <w:rPr>
                <w:b/>
                <w:bCs/>
                <w:sz w:val="28"/>
                <w:szCs w:val="28"/>
              </w:rPr>
              <w:t xml:space="preserve">ans les bois </w:t>
            </w:r>
          </w:p>
        </w:tc>
      </w:tr>
      <w:tr w:rsidR="00070805" w14:paraId="56D2395F" w14:textId="77777777" w:rsidTr="00070805">
        <w:trPr>
          <w:trHeight w:val="3813"/>
        </w:trPr>
        <w:tc>
          <w:tcPr>
            <w:tcW w:w="4531" w:type="dxa"/>
          </w:tcPr>
          <w:p w14:paraId="0881A186" w14:textId="6AD5296C" w:rsidR="00070805" w:rsidRPr="005B0E7D" w:rsidRDefault="00020EAC" w:rsidP="00AF17D5">
            <w:pPr>
              <w:rPr>
                <w:b/>
                <w:bCs/>
                <w:sz w:val="28"/>
                <w:szCs w:val="28"/>
              </w:rPr>
            </w:pPr>
            <w:r w:rsidRPr="005B0E7D">
              <w:rPr>
                <w:b/>
                <w:bCs/>
                <w:noProof/>
                <w:sz w:val="28"/>
                <w:szCs w:val="28"/>
              </w:rPr>
              <w:drawing>
                <wp:inline distT="0" distB="0" distL="0" distR="0" wp14:anchorId="0EA2F379" wp14:editId="1C631757">
                  <wp:extent cx="1669774" cy="1747438"/>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2">
                            <a:extLst>
                              <a:ext uri="{28A0092B-C50C-407E-A947-70E740481C1C}">
                                <a14:useLocalDpi xmlns:a14="http://schemas.microsoft.com/office/drawing/2010/main" val="0"/>
                              </a:ext>
                            </a:extLst>
                          </a:blip>
                          <a:stretch>
                            <a:fillRect/>
                          </a:stretch>
                        </pic:blipFill>
                        <pic:spPr>
                          <a:xfrm>
                            <a:off x="0" y="0"/>
                            <a:ext cx="1682653" cy="1760916"/>
                          </a:xfrm>
                          <a:prstGeom prst="rect">
                            <a:avLst/>
                          </a:prstGeom>
                        </pic:spPr>
                      </pic:pic>
                    </a:graphicData>
                  </a:graphic>
                </wp:inline>
              </w:drawing>
            </w:r>
          </w:p>
          <w:p w14:paraId="6817FE2E" w14:textId="4CE7433C" w:rsidR="00DE2856" w:rsidRPr="005B0E7D" w:rsidRDefault="004E6EE5" w:rsidP="00AF17D5">
            <w:pPr>
              <w:rPr>
                <w:b/>
                <w:bCs/>
                <w:sz w:val="28"/>
                <w:szCs w:val="28"/>
              </w:rPr>
            </w:pPr>
            <w:r w:rsidRPr="005B0E7D">
              <w:rPr>
                <w:b/>
                <w:bCs/>
                <w:sz w:val="28"/>
                <w:szCs w:val="28"/>
              </w:rPr>
              <w:t>afin de ne pas croiser de voiture.</w:t>
            </w:r>
          </w:p>
        </w:tc>
        <w:tc>
          <w:tcPr>
            <w:tcW w:w="4531" w:type="dxa"/>
          </w:tcPr>
          <w:p w14:paraId="31395851" w14:textId="3F5B7C9F" w:rsidR="00070805" w:rsidRPr="005B0E7D" w:rsidRDefault="00020EAC" w:rsidP="00AF17D5">
            <w:pPr>
              <w:rPr>
                <w:b/>
                <w:bCs/>
                <w:sz w:val="28"/>
                <w:szCs w:val="28"/>
              </w:rPr>
            </w:pPr>
            <w:r w:rsidRPr="005B0E7D">
              <w:rPr>
                <w:b/>
                <w:bCs/>
                <w:noProof/>
                <w:sz w:val="28"/>
                <w:szCs w:val="28"/>
              </w:rPr>
              <w:drawing>
                <wp:inline distT="0" distB="0" distL="0" distR="0" wp14:anchorId="33C8A96B" wp14:editId="3418368D">
                  <wp:extent cx="2435087" cy="2107986"/>
                  <wp:effectExtent l="0" t="0" r="381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3">
                            <a:extLst>
                              <a:ext uri="{28A0092B-C50C-407E-A947-70E740481C1C}">
                                <a14:useLocalDpi xmlns:a14="http://schemas.microsoft.com/office/drawing/2010/main" val="0"/>
                              </a:ext>
                            </a:extLst>
                          </a:blip>
                          <a:stretch>
                            <a:fillRect/>
                          </a:stretch>
                        </pic:blipFill>
                        <pic:spPr>
                          <a:xfrm>
                            <a:off x="0" y="0"/>
                            <a:ext cx="2440876" cy="2112998"/>
                          </a:xfrm>
                          <a:prstGeom prst="rect">
                            <a:avLst/>
                          </a:prstGeom>
                        </pic:spPr>
                      </pic:pic>
                    </a:graphicData>
                  </a:graphic>
                </wp:inline>
              </w:drawing>
            </w:r>
          </w:p>
          <w:p w14:paraId="7B7F1EEC" w14:textId="4A13A427" w:rsidR="00F53889" w:rsidRPr="005B0E7D" w:rsidRDefault="002A558D" w:rsidP="00AF17D5">
            <w:pPr>
              <w:rPr>
                <w:b/>
                <w:bCs/>
                <w:sz w:val="28"/>
                <w:szCs w:val="28"/>
              </w:rPr>
            </w:pPr>
            <w:r>
              <w:rPr>
                <w:b/>
                <w:bCs/>
                <w:sz w:val="28"/>
                <w:szCs w:val="28"/>
              </w:rPr>
              <w:t>Elle s</w:t>
            </w:r>
            <w:r w:rsidR="00020EAC" w:rsidRPr="005B0E7D">
              <w:rPr>
                <w:b/>
                <w:bCs/>
                <w:sz w:val="28"/>
                <w:szCs w:val="28"/>
              </w:rPr>
              <w:t>e balade depuis une heure</w:t>
            </w:r>
          </w:p>
        </w:tc>
      </w:tr>
      <w:tr w:rsidR="00070805" w14:paraId="17B0B67B" w14:textId="77777777" w:rsidTr="00070805">
        <w:trPr>
          <w:trHeight w:val="3541"/>
        </w:trPr>
        <w:tc>
          <w:tcPr>
            <w:tcW w:w="4531" w:type="dxa"/>
          </w:tcPr>
          <w:p w14:paraId="06931CAB" w14:textId="17F4C3F9" w:rsidR="00070805" w:rsidRDefault="00020EAC" w:rsidP="00AF17D5">
            <w:r>
              <w:rPr>
                <w:noProof/>
              </w:rPr>
              <w:lastRenderedPageBreak/>
              <w:drawing>
                <wp:inline distT="0" distB="0" distL="0" distR="0" wp14:anchorId="240EF024" wp14:editId="6C1F4FE5">
                  <wp:extent cx="2073609" cy="189837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4">
                            <a:extLst>
                              <a:ext uri="{28A0092B-C50C-407E-A947-70E740481C1C}">
                                <a14:useLocalDpi xmlns:a14="http://schemas.microsoft.com/office/drawing/2010/main" val="0"/>
                              </a:ext>
                            </a:extLst>
                          </a:blip>
                          <a:stretch>
                            <a:fillRect/>
                          </a:stretch>
                        </pic:blipFill>
                        <pic:spPr>
                          <a:xfrm>
                            <a:off x="0" y="0"/>
                            <a:ext cx="2086201" cy="1909902"/>
                          </a:xfrm>
                          <a:prstGeom prst="rect">
                            <a:avLst/>
                          </a:prstGeom>
                        </pic:spPr>
                      </pic:pic>
                    </a:graphicData>
                  </a:graphic>
                </wp:inline>
              </w:drawing>
            </w:r>
          </w:p>
          <w:p w14:paraId="59EFD23E" w14:textId="57408147" w:rsidR="00477DEE" w:rsidRPr="00A30901" w:rsidRDefault="004160F2" w:rsidP="00AF17D5">
            <w:pPr>
              <w:rPr>
                <w:b/>
                <w:bCs/>
              </w:rPr>
            </w:pPr>
            <w:r>
              <w:rPr>
                <w:b/>
                <w:bCs/>
                <w:sz w:val="28"/>
                <w:szCs w:val="28"/>
              </w:rPr>
              <w:t>m</w:t>
            </w:r>
            <w:r w:rsidR="00020EAC" w:rsidRPr="00A30901">
              <w:rPr>
                <w:b/>
                <w:bCs/>
                <w:sz w:val="28"/>
                <w:szCs w:val="28"/>
              </w:rPr>
              <w:t xml:space="preserve">ais soudain, </w:t>
            </w:r>
            <w:r w:rsidR="002A558D">
              <w:rPr>
                <w:b/>
                <w:bCs/>
                <w:sz w:val="28"/>
                <w:szCs w:val="28"/>
              </w:rPr>
              <w:t>elle se</w:t>
            </w:r>
            <w:r w:rsidR="00020EAC" w:rsidRPr="00A30901">
              <w:rPr>
                <w:b/>
                <w:bCs/>
                <w:sz w:val="28"/>
                <w:szCs w:val="28"/>
              </w:rPr>
              <w:t xml:space="preserve"> rend</w:t>
            </w:r>
            <w:r w:rsidR="002A558D">
              <w:rPr>
                <w:b/>
                <w:bCs/>
                <w:sz w:val="28"/>
                <w:szCs w:val="28"/>
              </w:rPr>
              <w:t xml:space="preserve"> </w:t>
            </w:r>
            <w:r w:rsidR="00020EAC" w:rsidRPr="00A30901">
              <w:rPr>
                <w:b/>
                <w:bCs/>
                <w:sz w:val="28"/>
                <w:szCs w:val="28"/>
              </w:rPr>
              <w:t xml:space="preserve">compte </w:t>
            </w:r>
            <w:r w:rsidR="002A558D">
              <w:rPr>
                <w:b/>
                <w:bCs/>
                <w:sz w:val="28"/>
                <w:szCs w:val="28"/>
              </w:rPr>
              <w:t>qu’elle est</w:t>
            </w:r>
            <w:r w:rsidR="00020EAC" w:rsidRPr="00A30901">
              <w:rPr>
                <w:b/>
                <w:bCs/>
                <w:sz w:val="28"/>
                <w:szCs w:val="28"/>
              </w:rPr>
              <w:t xml:space="preserve"> perdue.  </w:t>
            </w:r>
          </w:p>
        </w:tc>
        <w:tc>
          <w:tcPr>
            <w:tcW w:w="4531" w:type="dxa"/>
          </w:tcPr>
          <w:p w14:paraId="5D0A6AB5" w14:textId="2D1A8173" w:rsidR="00070805" w:rsidRPr="00A30901" w:rsidRDefault="00B97BCC" w:rsidP="00AF17D5">
            <w:pPr>
              <w:rPr>
                <w:b/>
                <w:bCs/>
                <w:sz w:val="28"/>
                <w:szCs w:val="28"/>
              </w:rPr>
            </w:pPr>
            <w:r w:rsidRPr="00A30901">
              <w:rPr>
                <w:b/>
                <w:bCs/>
                <w:noProof/>
                <w:sz w:val="28"/>
                <w:szCs w:val="28"/>
              </w:rPr>
              <w:drawing>
                <wp:inline distT="0" distB="0" distL="0" distR="0" wp14:anchorId="6CE4EA86" wp14:editId="2505F70A">
                  <wp:extent cx="1530626" cy="1880484"/>
                  <wp:effectExtent l="0" t="0" r="6350" b="0"/>
                  <wp:docPr id="39" name="Image 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75">
                            <a:extLst>
                              <a:ext uri="{28A0092B-C50C-407E-A947-70E740481C1C}">
                                <a14:useLocalDpi xmlns:a14="http://schemas.microsoft.com/office/drawing/2010/main" val="0"/>
                              </a:ext>
                            </a:extLst>
                          </a:blip>
                          <a:stretch>
                            <a:fillRect/>
                          </a:stretch>
                        </pic:blipFill>
                        <pic:spPr>
                          <a:xfrm>
                            <a:off x="0" y="0"/>
                            <a:ext cx="1554629" cy="1909974"/>
                          </a:xfrm>
                          <a:prstGeom prst="rect">
                            <a:avLst/>
                          </a:prstGeom>
                        </pic:spPr>
                      </pic:pic>
                    </a:graphicData>
                  </a:graphic>
                </wp:inline>
              </w:drawing>
            </w:r>
          </w:p>
          <w:p w14:paraId="60618178" w14:textId="6CF79EFB" w:rsidR="00820B78" w:rsidRPr="00A30901" w:rsidRDefault="00B97BCC" w:rsidP="00AF17D5">
            <w:pPr>
              <w:rPr>
                <w:b/>
                <w:bCs/>
                <w:sz w:val="28"/>
                <w:szCs w:val="28"/>
              </w:rPr>
            </w:pPr>
            <w:r w:rsidRPr="00A30901">
              <w:rPr>
                <w:b/>
                <w:bCs/>
                <w:sz w:val="28"/>
                <w:szCs w:val="28"/>
              </w:rPr>
              <w:t xml:space="preserve">Heureusement, un vélo passe par là et </w:t>
            </w:r>
            <w:r w:rsidR="002A558D">
              <w:rPr>
                <w:b/>
                <w:bCs/>
                <w:sz w:val="28"/>
                <w:szCs w:val="28"/>
              </w:rPr>
              <w:t>lui i</w:t>
            </w:r>
            <w:r w:rsidRPr="00A30901">
              <w:rPr>
                <w:b/>
                <w:bCs/>
                <w:sz w:val="28"/>
                <w:szCs w:val="28"/>
              </w:rPr>
              <w:t>ndique la route.</w:t>
            </w:r>
          </w:p>
        </w:tc>
      </w:tr>
      <w:tr w:rsidR="00070805" w14:paraId="4F9D5ACB" w14:textId="77777777" w:rsidTr="00070805">
        <w:trPr>
          <w:trHeight w:val="3520"/>
        </w:trPr>
        <w:tc>
          <w:tcPr>
            <w:tcW w:w="4531" w:type="dxa"/>
          </w:tcPr>
          <w:p w14:paraId="3D58A339" w14:textId="592EF5AB" w:rsidR="00C73E29" w:rsidRPr="00A30901" w:rsidRDefault="00B97BCC" w:rsidP="00AF17D5">
            <w:pPr>
              <w:rPr>
                <w:b/>
                <w:bCs/>
                <w:sz w:val="28"/>
                <w:szCs w:val="28"/>
              </w:rPr>
            </w:pPr>
            <w:r w:rsidRPr="00A30901">
              <w:rPr>
                <w:b/>
                <w:bCs/>
                <w:noProof/>
                <w:sz w:val="28"/>
                <w:szCs w:val="28"/>
              </w:rPr>
              <w:drawing>
                <wp:inline distT="0" distB="0" distL="0" distR="0" wp14:anchorId="799382AD" wp14:editId="474A63A2">
                  <wp:extent cx="1600200" cy="175505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6">
                            <a:extLst>
                              <a:ext uri="{28A0092B-C50C-407E-A947-70E740481C1C}">
                                <a14:useLocalDpi xmlns:a14="http://schemas.microsoft.com/office/drawing/2010/main" val="0"/>
                              </a:ext>
                            </a:extLst>
                          </a:blip>
                          <a:stretch>
                            <a:fillRect/>
                          </a:stretch>
                        </pic:blipFill>
                        <pic:spPr>
                          <a:xfrm>
                            <a:off x="0" y="0"/>
                            <a:ext cx="1636602" cy="1794982"/>
                          </a:xfrm>
                          <a:prstGeom prst="rect">
                            <a:avLst/>
                          </a:prstGeom>
                        </pic:spPr>
                      </pic:pic>
                    </a:graphicData>
                  </a:graphic>
                </wp:inline>
              </w:drawing>
            </w:r>
          </w:p>
          <w:p w14:paraId="71555703" w14:textId="43987EAA" w:rsidR="00425205" w:rsidRPr="00A30901" w:rsidRDefault="002A558D" w:rsidP="00AF17D5">
            <w:pPr>
              <w:rPr>
                <w:b/>
                <w:bCs/>
                <w:sz w:val="28"/>
                <w:szCs w:val="28"/>
              </w:rPr>
            </w:pPr>
            <w:r>
              <w:rPr>
                <w:b/>
                <w:bCs/>
                <w:sz w:val="28"/>
                <w:szCs w:val="28"/>
              </w:rPr>
              <w:t xml:space="preserve">Elle </w:t>
            </w:r>
            <w:r w:rsidR="00B97BCC" w:rsidRPr="00A30901">
              <w:rPr>
                <w:b/>
                <w:bCs/>
                <w:sz w:val="28"/>
                <w:szCs w:val="28"/>
              </w:rPr>
              <w:t xml:space="preserve">décide d’appeler </w:t>
            </w:r>
            <w:r>
              <w:rPr>
                <w:b/>
                <w:bCs/>
                <w:sz w:val="28"/>
                <w:szCs w:val="28"/>
              </w:rPr>
              <w:t>s</w:t>
            </w:r>
            <w:r w:rsidR="00B97BCC" w:rsidRPr="00A30901">
              <w:rPr>
                <w:b/>
                <w:bCs/>
                <w:sz w:val="28"/>
                <w:szCs w:val="28"/>
              </w:rPr>
              <w:t>a maman pour la rassurer.</w:t>
            </w:r>
          </w:p>
        </w:tc>
        <w:tc>
          <w:tcPr>
            <w:tcW w:w="4531" w:type="dxa"/>
          </w:tcPr>
          <w:p w14:paraId="7A0D5481" w14:textId="6C645EB9" w:rsidR="00070805" w:rsidRPr="00A30901" w:rsidRDefault="00031531" w:rsidP="00AF17D5">
            <w:pPr>
              <w:rPr>
                <w:b/>
                <w:bCs/>
                <w:sz w:val="28"/>
                <w:szCs w:val="28"/>
              </w:rPr>
            </w:pPr>
            <w:r w:rsidRPr="00A30901">
              <w:rPr>
                <w:b/>
                <w:bCs/>
                <w:noProof/>
                <w:sz w:val="28"/>
                <w:szCs w:val="28"/>
              </w:rPr>
              <w:drawing>
                <wp:inline distT="0" distB="0" distL="0" distR="0" wp14:anchorId="6192D1FF" wp14:editId="0A2F15EF">
                  <wp:extent cx="1818861" cy="1776562"/>
                  <wp:effectExtent l="0" t="0" r="0" b="1905"/>
                  <wp:docPr id="63" name="Image 6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lipart&#10;&#10;Description générée automatiquement"/>
                          <pic:cNvPicPr/>
                        </pic:nvPicPr>
                        <pic:blipFill>
                          <a:blip r:embed="rId77">
                            <a:extLst>
                              <a:ext uri="{28A0092B-C50C-407E-A947-70E740481C1C}">
                                <a14:useLocalDpi xmlns:a14="http://schemas.microsoft.com/office/drawing/2010/main" val="0"/>
                              </a:ext>
                            </a:extLst>
                          </a:blip>
                          <a:stretch>
                            <a:fillRect/>
                          </a:stretch>
                        </pic:blipFill>
                        <pic:spPr>
                          <a:xfrm>
                            <a:off x="0" y="0"/>
                            <a:ext cx="1833621" cy="1790979"/>
                          </a:xfrm>
                          <a:prstGeom prst="rect">
                            <a:avLst/>
                          </a:prstGeom>
                        </pic:spPr>
                      </pic:pic>
                    </a:graphicData>
                  </a:graphic>
                </wp:inline>
              </w:drawing>
            </w:r>
          </w:p>
          <w:p w14:paraId="71F7EF1F" w14:textId="2CB64489" w:rsidR="00C73E29" w:rsidRPr="00A30901" w:rsidRDefault="00B97BCC" w:rsidP="00AF17D5">
            <w:pPr>
              <w:rPr>
                <w:b/>
                <w:bCs/>
                <w:sz w:val="28"/>
                <w:szCs w:val="28"/>
              </w:rPr>
            </w:pPr>
            <w:r w:rsidRPr="00A30901">
              <w:rPr>
                <w:b/>
                <w:bCs/>
                <w:sz w:val="28"/>
                <w:szCs w:val="28"/>
              </w:rPr>
              <w:t xml:space="preserve">Mais </w:t>
            </w:r>
            <w:r w:rsidR="002A558D">
              <w:rPr>
                <w:b/>
                <w:bCs/>
                <w:sz w:val="28"/>
                <w:szCs w:val="28"/>
              </w:rPr>
              <w:t xml:space="preserve">elle </w:t>
            </w:r>
            <w:r w:rsidRPr="00A30901">
              <w:rPr>
                <w:b/>
                <w:bCs/>
                <w:sz w:val="28"/>
                <w:szCs w:val="28"/>
              </w:rPr>
              <w:t>ne comprend pas grand-chose à ce qu’elle</w:t>
            </w:r>
            <w:r w:rsidR="002A558D">
              <w:rPr>
                <w:b/>
                <w:bCs/>
                <w:sz w:val="28"/>
                <w:szCs w:val="28"/>
              </w:rPr>
              <w:t xml:space="preserve"> lui </w:t>
            </w:r>
            <w:r w:rsidRPr="00A30901">
              <w:rPr>
                <w:b/>
                <w:bCs/>
                <w:sz w:val="28"/>
                <w:szCs w:val="28"/>
              </w:rPr>
              <w:t>dit.</w:t>
            </w:r>
          </w:p>
        </w:tc>
      </w:tr>
      <w:tr w:rsidR="00070805" w14:paraId="1CACE786" w14:textId="77777777" w:rsidTr="00070805">
        <w:trPr>
          <w:trHeight w:val="2961"/>
        </w:trPr>
        <w:tc>
          <w:tcPr>
            <w:tcW w:w="4531" w:type="dxa"/>
          </w:tcPr>
          <w:p w14:paraId="7FA7AB30" w14:textId="77777777" w:rsidR="00070805" w:rsidRPr="00A30901" w:rsidRDefault="00031531" w:rsidP="00AF17D5">
            <w:pPr>
              <w:rPr>
                <w:b/>
                <w:bCs/>
                <w:sz w:val="28"/>
                <w:szCs w:val="28"/>
              </w:rPr>
            </w:pPr>
            <w:r w:rsidRPr="00A30901">
              <w:rPr>
                <w:b/>
                <w:bCs/>
                <w:noProof/>
                <w:sz w:val="28"/>
                <w:szCs w:val="28"/>
              </w:rPr>
              <w:drawing>
                <wp:inline distT="0" distB="0" distL="0" distR="0" wp14:anchorId="425789DD" wp14:editId="3350C97D">
                  <wp:extent cx="1858617" cy="1939426"/>
                  <wp:effectExtent l="0" t="0" r="0" b="3810"/>
                  <wp:docPr id="62" name="Image 6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clipart&#10;&#10;Description générée automatiquement"/>
                          <pic:cNvPicPr/>
                        </pic:nvPicPr>
                        <pic:blipFill>
                          <a:blip r:embed="rId78">
                            <a:extLst>
                              <a:ext uri="{28A0092B-C50C-407E-A947-70E740481C1C}">
                                <a14:useLocalDpi xmlns:a14="http://schemas.microsoft.com/office/drawing/2010/main" val="0"/>
                              </a:ext>
                            </a:extLst>
                          </a:blip>
                          <a:stretch>
                            <a:fillRect/>
                          </a:stretch>
                        </pic:blipFill>
                        <pic:spPr>
                          <a:xfrm>
                            <a:off x="0" y="0"/>
                            <a:ext cx="1874348" cy="1955841"/>
                          </a:xfrm>
                          <a:prstGeom prst="rect">
                            <a:avLst/>
                          </a:prstGeom>
                        </pic:spPr>
                      </pic:pic>
                    </a:graphicData>
                  </a:graphic>
                </wp:inline>
              </w:drawing>
            </w:r>
          </w:p>
          <w:p w14:paraId="62B0F230" w14:textId="1E55B79D" w:rsidR="00031531" w:rsidRPr="00A30901" w:rsidRDefault="00031531" w:rsidP="00AF17D5">
            <w:pPr>
              <w:rPr>
                <w:b/>
                <w:bCs/>
                <w:sz w:val="28"/>
                <w:szCs w:val="28"/>
              </w:rPr>
            </w:pPr>
            <w:r w:rsidRPr="00A30901">
              <w:rPr>
                <w:b/>
                <w:bCs/>
                <w:sz w:val="28"/>
                <w:szCs w:val="28"/>
              </w:rPr>
              <w:t>Il est temps qu</w:t>
            </w:r>
            <w:r w:rsidR="002A558D">
              <w:rPr>
                <w:b/>
                <w:bCs/>
                <w:sz w:val="28"/>
                <w:szCs w:val="28"/>
              </w:rPr>
              <w:t>’elle s</w:t>
            </w:r>
            <w:r w:rsidRPr="00A30901">
              <w:rPr>
                <w:b/>
                <w:bCs/>
                <w:sz w:val="28"/>
                <w:szCs w:val="28"/>
              </w:rPr>
              <w:t>e dépêche.</w:t>
            </w:r>
          </w:p>
        </w:tc>
        <w:tc>
          <w:tcPr>
            <w:tcW w:w="4531" w:type="dxa"/>
          </w:tcPr>
          <w:p w14:paraId="0180FDE7" w14:textId="0D9A75DF" w:rsidR="001563C6" w:rsidRPr="00A30901" w:rsidRDefault="001563C6" w:rsidP="001563C6">
            <w:pPr>
              <w:rPr>
                <w:b/>
                <w:bCs/>
                <w:sz w:val="28"/>
                <w:szCs w:val="28"/>
              </w:rPr>
            </w:pPr>
            <w:r w:rsidRPr="00A30901">
              <w:rPr>
                <w:b/>
                <w:bCs/>
                <w:sz w:val="28"/>
                <w:szCs w:val="28"/>
              </w:rPr>
              <w:fldChar w:fldCharType="begin"/>
            </w:r>
            <w:r w:rsidRPr="00A30901">
              <w:rPr>
                <w:b/>
                <w:bCs/>
                <w:sz w:val="28"/>
                <w:szCs w:val="28"/>
              </w:rPr>
              <w:instrText xml:space="preserve"> INCLUDEPICTURE "https://tse3.explicit.bing.net/th?id=OIP.gVgZTftv0RrVCQyRWxl3MwHaE9&amp;pid=Api" \* MERGEFORMATINET </w:instrText>
            </w:r>
            <w:r w:rsidRPr="00A30901">
              <w:rPr>
                <w:b/>
                <w:bCs/>
                <w:sz w:val="28"/>
                <w:szCs w:val="28"/>
              </w:rPr>
              <w:fldChar w:fldCharType="separate"/>
            </w:r>
            <w:r w:rsidRPr="00A30901">
              <w:rPr>
                <w:b/>
                <w:bCs/>
                <w:noProof/>
                <w:sz w:val="28"/>
                <w:szCs w:val="28"/>
              </w:rPr>
              <w:drawing>
                <wp:inline distT="0" distB="0" distL="0" distR="0" wp14:anchorId="1C79A378" wp14:editId="2974C27A">
                  <wp:extent cx="2483592" cy="1659835"/>
                  <wp:effectExtent l="0" t="0" r="0" b="444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3593" cy="1679885"/>
                          </a:xfrm>
                          <a:prstGeom prst="rect">
                            <a:avLst/>
                          </a:prstGeom>
                          <a:noFill/>
                          <a:ln>
                            <a:noFill/>
                          </a:ln>
                        </pic:spPr>
                      </pic:pic>
                    </a:graphicData>
                  </a:graphic>
                </wp:inline>
              </w:drawing>
            </w:r>
            <w:r w:rsidRPr="00A30901">
              <w:rPr>
                <w:b/>
                <w:bCs/>
                <w:sz w:val="28"/>
                <w:szCs w:val="28"/>
              </w:rPr>
              <w:fldChar w:fldCharType="end"/>
            </w:r>
          </w:p>
          <w:p w14:paraId="3948107A" w14:textId="5BDB6D1A" w:rsidR="00070805" w:rsidRPr="00A30901" w:rsidRDefault="00086D9D" w:rsidP="00AF17D5">
            <w:pPr>
              <w:rPr>
                <w:b/>
                <w:bCs/>
                <w:sz w:val="28"/>
                <w:szCs w:val="28"/>
              </w:rPr>
            </w:pPr>
            <w:r w:rsidRPr="00A30901">
              <w:rPr>
                <w:b/>
                <w:bCs/>
                <w:sz w:val="28"/>
                <w:szCs w:val="28"/>
              </w:rPr>
              <w:t xml:space="preserve">Comme </w:t>
            </w:r>
            <w:r w:rsidR="002A558D">
              <w:rPr>
                <w:b/>
                <w:bCs/>
                <w:sz w:val="28"/>
                <w:szCs w:val="28"/>
              </w:rPr>
              <w:t>ell</w:t>
            </w:r>
            <w:r w:rsidRPr="00A30901">
              <w:rPr>
                <w:b/>
                <w:bCs/>
                <w:sz w:val="28"/>
                <w:szCs w:val="28"/>
              </w:rPr>
              <w:t>e</w:t>
            </w:r>
            <w:r w:rsidR="002A558D">
              <w:rPr>
                <w:b/>
                <w:bCs/>
                <w:sz w:val="28"/>
                <w:szCs w:val="28"/>
              </w:rPr>
              <w:t xml:space="preserve"> se</w:t>
            </w:r>
            <w:r w:rsidRPr="00A30901">
              <w:rPr>
                <w:b/>
                <w:bCs/>
                <w:sz w:val="28"/>
                <w:szCs w:val="28"/>
              </w:rPr>
              <w:t xml:space="preserve"> sen</w:t>
            </w:r>
            <w:r w:rsidR="002A558D">
              <w:rPr>
                <w:b/>
                <w:bCs/>
                <w:sz w:val="28"/>
                <w:szCs w:val="28"/>
              </w:rPr>
              <w:t>t</w:t>
            </w:r>
            <w:r w:rsidRPr="00A30901">
              <w:rPr>
                <w:b/>
                <w:bCs/>
                <w:sz w:val="28"/>
                <w:szCs w:val="28"/>
              </w:rPr>
              <w:t xml:space="preserve"> soulagée, quand </w:t>
            </w:r>
            <w:r w:rsidR="002A558D">
              <w:rPr>
                <w:b/>
                <w:bCs/>
                <w:sz w:val="28"/>
                <w:szCs w:val="28"/>
              </w:rPr>
              <w:t>elle a</w:t>
            </w:r>
            <w:r w:rsidRPr="00A30901">
              <w:rPr>
                <w:b/>
                <w:bCs/>
                <w:sz w:val="28"/>
                <w:szCs w:val="28"/>
              </w:rPr>
              <w:t xml:space="preserve">rrive enfin chez </w:t>
            </w:r>
            <w:r w:rsidR="002A558D">
              <w:rPr>
                <w:b/>
                <w:bCs/>
                <w:sz w:val="28"/>
                <w:szCs w:val="28"/>
              </w:rPr>
              <w:t>elle</w:t>
            </w:r>
            <w:r w:rsidRPr="00A30901">
              <w:rPr>
                <w:b/>
                <w:bCs/>
                <w:sz w:val="28"/>
                <w:szCs w:val="28"/>
              </w:rPr>
              <w:t xml:space="preserve">. </w:t>
            </w:r>
          </w:p>
        </w:tc>
      </w:tr>
    </w:tbl>
    <w:p w14:paraId="42F5A913" w14:textId="77777777" w:rsidR="00070805" w:rsidRPr="00C45B4A" w:rsidRDefault="00070805" w:rsidP="00AF17D5"/>
    <w:p w14:paraId="62D15CD2" w14:textId="77777777" w:rsidR="00AF17D5" w:rsidRPr="00C45B4A" w:rsidRDefault="00AF17D5" w:rsidP="00AF17D5"/>
    <w:p w14:paraId="14E2D283" w14:textId="77777777" w:rsidR="00AF17D5" w:rsidRPr="00C45B4A" w:rsidRDefault="00AF17D5" w:rsidP="00AF17D5"/>
    <w:p w14:paraId="5CB2A67B" w14:textId="77777777" w:rsidR="00AF17D5" w:rsidRPr="00C45B4A" w:rsidRDefault="00AF17D5" w:rsidP="00AF17D5"/>
    <w:p w14:paraId="4CA9B40B" w14:textId="77777777" w:rsidR="00AF17D5" w:rsidRPr="00C45B4A" w:rsidRDefault="00AF17D5" w:rsidP="00AF17D5"/>
    <w:p w14:paraId="256CF166" w14:textId="77777777" w:rsidR="00AF17D5" w:rsidRPr="00C45B4A" w:rsidRDefault="00AF17D5" w:rsidP="00AF17D5"/>
    <w:p w14:paraId="5F75A301" w14:textId="77777777" w:rsidR="00AF17D5" w:rsidRPr="00C45B4A" w:rsidRDefault="00AF17D5" w:rsidP="00AF17D5"/>
    <w:p w14:paraId="3EFB4C1C" w14:textId="77777777" w:rsidR="00AF17D5" w:rsidRDefault="00AF17D5" w:rsidP="00AF17D5"/>
    <w:p w14:paraId="49A3937B" w14:textId="77777777" w:rsidR="00AF17D5" w:rsidRPr="00C45B4A" w:rsidRDefault="00AF17D5" w:rsidP="00AF17D5">
      <w:pPr>
        <w:ind w:firstLine="708"/>
      </w:pPr>
    </w:p>
    <w:p w14:paraId="235DB033" w14:textId="77777777" w:rsidR="00AF17D5" w:rsidRPr="00C45B4A" w:rsidRDefault="00AF17D5" w:rsidP="00AF17D5"/>
    <w:p w14:paraId="5C3D5830" w14:textId="77777777" w:rsidR="00AF17D5" w:rsidRPr="00C66873" w:rsidRDefault="00AF17D5" w:rsidP="00AF17D5"/>
    <w:p w14:paraId="1FBACE9C" w14:textId="77777777" w:rsidR="00276ACF" w:rsidRPr="00DA515F" w:rsidRDefault="00276ACF" w:rsidP="00AF17D5">
      <w:pPr>
        <w:tabs>
          <w:tab w:val="left" w:pos="1425"/>
        </w:tabs>
      </w:pPr>
    </w:p>
    <w:sectPr w:rsidR="00276ACF" w:rsidRPr="00DA51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16904" w14:textId="77777777" w:rsidR="00C41BB9" w:rsidRDefault="00C41BB9" w:rsidP="006C4AB9">
      <w:r>
        <w:separator/>
      </w:r>
    </w:p>
  </w:endnote>
  <w:endnote w:type="continuationSeparator" w:id="0">
    <w:p w14:paraId="1D0062DB" w14:textId="77777777" w:rsidR="00C41BB9" w:rsidRDefault="00C41BB9" w:rsidP="006C4AB9">
      <w:r>
        <w:continuationSeparator/>
      </w:r>
    </w:p>
  </w:endnote>
  <w:endnote w:type="continuationNotice" w:id="1">
    <w:p w14:paraId="691BE102" w14:textId="77777777" w:rsidR="00C41BB9" w:rsidRDefault="00C41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50041031"/>
      <w:docPartObj>
        <w:docPartGallery w:val="Page Numbers (Bottom of Page)"/>
        <w:docPartUnique/>
      </w:docPartObj>
    </w:sdtPr>
    <w:sdtEndPr>
      <w:rPr>
        <w:rStyle w:val="Numrodepage"/>
      </w:rPr>
    </w:sdtEndPr>
    <w:sdtContent>
      <w:p w14:paraId="489C00D3" w14:textId="42B2EA06" w:rsidR="00C123A1" w:rsidRDefault="00C123A1" w:rsidP="00A93DD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0447E77" w14:textId="77777777" w:rsidR="006C4AB9" w:rsidRDefault="006C4AB9" w:rsidP="00C123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13052450"/>
      <w:docPartObj>
        <w:docPartGallery w:val="Page Numbers (Bottom of Page)"/>
        <w:docPartUnique/>
      </w:docPartObj>
    </w:sdtPr>
    <w:sdtEndPr>
      <w:rPr>
        <w:rStyle w:val="Numrodepage"/>
      </w:rPr>
    </w:sdtEndPr>
    <w:sdtContent>
      <w:p w14:paraId="6432A09F" w14:textId="56D12395" w:rsidR="00C123A1" w:rsidRDefault="00C123A1" w:rsidP="00A93DD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E96E735" w14:textId="77777777" w:rsidR="006C4AB9" w:rsidRDefault="006C4AB9" w:rsidP="00C123A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41DC" w14:textId="77777777" w:rsidR="00C41BB9" w:rsidRDefault="00C41BB9" w:rsidP="006C4AB9">
      <w:r>
        <w:separator/>
      </w:r>
    </w:p>
  </w:footnote>
  <w:footnote w:type="continuationSeparator" w:id="0">
    <w:p w14:paraId="2E98F717" w14:textId="77777777" w:rsidR="00C41BB9" w:rsidRDefault="00C41BB9" w:rsidP="006C4AB9">
      <w:r>
        <w:continuationSeparator/>
      </w:r>
    </w:p>
  </w:footnote>
  <w:footnote w:type="continuationNotice" w:id="1">
    <w:p w14:paraId="24D487D8" w14:textId="77777777" w:rsidR="00C41BB9" w:rsidRDefault="00C41B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3E1C" w14:textId="332B0066" w:rsidR="006C4AB9" w:rsidRPr="006C4AB9" w:rsidRDefault="006C4AB9">
    <w:pPr>
      <w:pStyle w:val="En-tte"/>
    </w:pPr>
    <w:r w:rsidRPr="006C4AB9">
      <w:t xml:space="preserve">Fiona Van </w:t>
    </w:r>
    <w:proofErr w:type="spellStart"/>
    <w:r w:rsidRPr="006C4AB9">
      <w:t>Lunter</w:t>
    </w:r>
    <w:proofErr w:type="spellEnd"/>
    <w:r w:rsidRPr="006C4AB9">
      <w:t xml:space="preserve"> Zachary Piot Marie-Amélia Catala</w:t>
    </w:r>
    <w:r>
      <w:t xml:space="preserve">no Hugo </w:t>
    </w:r>
    <w:proofErr w:type="spellStart"/>
    <w:r>
      <w:t>Verreckt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0F13"/>
    <w:multiLevelType w:val="hybridMultilevel"/>
    <w:tmpl w:val="FFFFFFFF"/>
    <w:lvl w:ilvl="0" w:tplc="14D0BCF0">
      <w:start w:val="1"/>
      <w:numFmt w:val="bullet"/>
      <w:lvlText w:val="-"/>
      <w:lvlJc w:val="left"/>
      <w:pPr>
        <w:ind w:left="720" w:hanging="360"/>
      </w:pPr>
      <w:rPr>
        <w:rFonts w:ascii="Calibri" w:hAnsi="Calibri" w:hint="default"/>
      </w:rPr>
    </w:lvl>
    <w:lvl w:ilvl="1" w:tplc="F28CAC54">
      <w:start w:val="1"/>
      <w:numFmt w:val="bullet"/>
      <w:lvlText w:val="o"/>
      <w:lvlJc w:val="left"/>
      <w:pPr>
        <w:ind w:left="1440" w:hanging="360"/>
      </w:pPr>
      <w:rPr>
        <w:rFonts w:ascii="Courier New" w:hAnsi="Courier New" w:hint="default"/>
      </w:rPr>
    </w:lvl>
    <w:lvl w:ilvl="2" w:tplc="BF187342">
      <w:start w:val="1"/>
      <w:numFmt w:val="bullet"/>
      <w:lvlText w:val=""/>
      <w:lvlJc w:val="left"/>
      <w:pPr>
        <w:ind w:left="2160" w:hanging="360"/>
      </w:pPr>
      <w:rPr>
        <w:rFonts w:ascii="Wingdings" w:hAnsi="Wingdings" w:hint="default"/>
      </w:rPr>
    </w:lvl>
    <w:lvl w:ilvl="3" w:tplc="4E267EEA">
      <w:start w:val="1"/>
      <w:numFmt w:val="bullet"/>
      <w:lvlText w:val=""/>
      <w:lvlJc w:val="left"/>
      <w:pPr>
        <w:ind w:left="2880" w:hanging="360"/>
      </w:pPr>
      <w:rPr>
        <w:rFonts w:ascii="Symbol" w:hAnsi="Symbol" w:hint="default"/>
      </w:rPr>
    </w:lvl>
    <w:lvl w:ilvl="4" w:tplc="6F4ADB38">
      <w:start w:val="1"/>
      <w:numFmt w:val="bullet"/>
      <w:lvlText w:val="o"/>
      <w:lvlJc w:val="left"/>
      <w:pPr>
        <w:ind w:left="3600" w:hanging="360"/>
      </w:pPr>
      <w:rPr>
        <w:rFonts w:ascii="Courier New" w:hAnsi="Courier New" w:hint="default"/>
      </w:rPr>
    </w:lvl>
    <w:lvl w:ilvl="5" w:tplc="8548AB6E">
      <w:start w:val="1"/>
      <w:numFmt w:val="bullet"/>
      <w:lvlText w:val=""/>
      <w:lvlJc w:val="left"/>
      <w:pPr>
        <w:ind w:left="4320" w:hanging="360"/>
      </w:pPr>
      <w:rPr>
        <w:rFonts w:ascii="Wingdings" w:hAnsi="Wingdings" w:hint="default"/>
      </w:rPr>
    </w:lvl>
    <w:lvl w:ilvl="6" w:tplc="0B589428">
      <w:start w:val="1"/>
      <w:numFmt w:val="bullet"/>
      <w:lvlText w:val=""/>
      <w:lvlJc w:val="left"/>
      <w:pPr>
        <w:ind w:left="5040" w:hanging="360"/>
      </w:pPr>
      <w:rPr>
        <w:rFonts w:ascii="Symbol" w:hAnsi="Symbol" w:hint="default"/>
      </w:rPr>
    </w:lvl>
    <w:lvl w:ilvl="7" w:tplc="459E326E">
      <w:start w:val="1"/>
      <w:numFmt w:val="bullet"/>
      <w:lvlText w:val="o"/>
      <w:lvlJc w:val="left"/>
      <w:pPr>
        <w:ind w:left="5760" w:hanging="360"/>
      </w:pPr>
      <w:rPr>
        <w:rFonts w:ascii="Courier New" w:hAnsi="Courier New" w:hint="default"/>
      </w:rPr>
    </w:lvl>
    <w:lvl w:ilvl="8" w:tplc="F9BC35CA">
      <w:start w:val="1"/>
      <w:numFmt w:val="bullet"/>
      <w:lvlText w:val=""/>
      <w:lvlJc w:val="left"/>
      <w:pPr>
        <w:ind w:left="6480" w:hanging="360"/>
      </w:pPr>
      <w:rPr>
        <w:rFonts w:ascii="Wingdings" w:hAnsi="Wingdings" w:hint="default"/>
      </w:rPr>
    </w:lvl>
  </w:abstractNum>
  <w:abstractNum w:abstractNumId="1" w15:restartNumberingAfterBreak="0">
    <w:nsid w:val="09040186"/>
    <w:multiLevelType w:val="hybridMultilevel"/>
    <w:tmpl w:val="FFFFFFFF"/>
    <w:lvl w:ilvl="0" w:tplc="60B6B5B6">
      <w:start w:val="1"/>
      <w:numFmt w:val="bullet"/>
      <w:lvlText w:val="-"/>
      <w:lvlJc w:val="left"/>
      <w:pPr>
        <w:ind w:left="720" w:hanging="360"/>
      </w:pPr>
      <w:rPr>
        <w:rFonts w:ascii="Calibri" w:hAnsi="Calibri" w:hint="default"/>
      </w:rPr>
    </w:lvl>
    <w:lvl w:ilvl="1" w:tplc="9ED28C20">
      <w:start w:val="1"/>
      <w:numFmt w:val="bullet"/>
      <w:lvlText w:val="o"/>
      <w:lvlJc w:val="left"/>
      <w:pPr>
        <w:ind w:left="1440" w:hanging="360"/>
      </w:pPr>
      <w:rPr>
        <w:rFonts w:ascii="Courier New" w:hAnsi="Courier New" w:hint="default"/>
      </w:rPr>
    </w:lvl>
    <w:lvl w:ilvl="2" w:tplc="20AA59AA">
      <w:start w:val="1"/>
      <w:numFmt w:val="bullet"/>
      <w:lvlText w:val=""/>
      <w:lvlJc w:val="left"/>
      <w:pPr>
        <w:ind w:left="2160" w:hanging="360"/>
      </w:pPr>
      <w:rPr>
        <w:rFonts w:ascii="Wingdings" w:hAnsi="Wingdings" w:hint="default"/>
      </w:rPr>
    </w:lvl>
    <w:lvl w:ilvl="3" w:tplc="4356937E">
      <w:start w:val="1"/>
      <w:numFmt w:val="bullet"/>
      <w:lvlText w:val=""/>
      <w:lvlJc w:val="left"/>
      <w:pPr>
        <w:ind w:left="2880" w:hanging="360"/>
      </w:pPr>
      <w:rPr>
        <w:rFonts w:ascii="Symbol" w:hAnsi="Symbol" w:hint="default"/>
      </w:rPr>
    </w:lvl>
    <w:lvl w:ilvl="4" w:tplc="F4D2DEE6">
      <w:start w:val="1"/>
      <w:numFmt w:val="bullet"/>
      <w:lvlText w:val="o"/>
      <w:lvlJc w:val="left"/>
      <w:pPr>
        <w:ind w:left="3600" w:hanging="360"/>
      </w:pPr>
      <w:rPr>
        <w:rFonts w:ascii="Courier New" w:hAnsi="Courier New" w:hint="default"/>
      </w:rPr>
    </w:lvl>
    <w:lvl w:ilvl="5" w:tplc="BB46F94C">
      <w:start w:val="1"/>
      <w:numFmt w:val="bullet"/>
      <w:lvlText w:val=""/>
      <w:lvlJc w:val="left"/>
      <w:pPr>
        <w:ind w:left="4320" w:hanging="360"/>
      </w:pPr>
      <w:rPr>
        <w:rFonts w:ascii="Wingdings" w:hAnsi="Wingdings" w:hint="default"/>
      </w:rPr>
    </w:lvl>
    <w:lvl w:ilvl="6" w:tplc="97AC2E1C">
      <w:start w:val="1"/>
      <w:numFmt w:val="bullet"/>
      <w:lvlText w:val=""/>
      <w:lvlJc w:val="left"/>
      <w:pPr>
        <w:ind w:left="5040" w:hanging="360"/>
      </w:pPr>
      <w:rPr>
        <w:rFonts w:ascii="Symbol" w:hAnsi="Symbol" w:hint="default"/>
      </w:rPr>
    </w:lvl>
    <w:lvl w:ilvl="7" w:tplc="3A843C80">
      <w:start w:val="1"/>
      <w:numFmt w:val="bullet"/>
      <w:lvlText w:val="o"/>
      <w:lvlJc w:val="left"/>
      <w:pPr>
        <w:ind w:left="5760" w:hanging="360"/>
      </w:pPr>
      <w:rPr>
        <w:rFonts w:ascii="Courier New" w:hAnsi="Courier New" w:hint="default"/>
      </w:rPr>
    </w:lvl>
    <w:lvl w:ilvl="8" w:tplc="6B4820E2">
      <w:start w:val="1"/>
      <w:numFmt w:val="bullet"/>
      <w:lvlText w:val=""/>
      <w:lvlJc w:val="left"/>
      <w:pPr>
        <w:ind w:left="6480" w:hanging="360"/>
      </w:pPr>
      <w:rPr>
        <w:rFonts w:ascii="Wingdings" w:hAnsi="Wingdings" w:hint="default"/>
      </w:rPr>
    </w:lvl>
  </w:abstractNum>
  <w:abstractNum w:abstractNumId="2" w15:restartNumberingAfterBreak="0">
    <w:nsid w:val="09470FB7"/>
    <w:multiLevelType w:val="hybridMultilevel"/>
    <w:tmpl w:val="FFFFFFFF"/>
    <w:lvl w:ilvl="0" w:tplc="13F06080">
      <w:start w:val="1"/>
      <w:numFmt w:val="bullet"/>
      <w:lvlText w:val="-"/>
      <w:lvlJc w:val="left"/>
      <w:pPr>
        <w:ind w:left="720" w:hanging="360"/>
      </w:pPr>
      <w:rPr>
        <w:rFonts w:ascii="Calibri" w:hAnsi="Calibri" w:hint="default"/>
      </w:rPr>
    </w:lvl>
    <w:lvl w:ilvl="1" w:tplc="A5A2DEC6">
      <w:start w:val="1"/>
      <w:numFmt w:val="bullet"/>
      <w:lvlText w:val="o"/>
      <w:lvlJc w:val="left"/>
      <w:pPr>
        <w:ind w:left="1440" w:hanging="360"/>
      </w:pPr>
      <w:rPr>
        <w:rFonts w:ascii="Courier New" w:hAnsi="Courier New" w:hint="default"/>
      </w:rPr>
    </w:lvl>
    <w:lvl w:ilvl="2" w:tplc="F842C122">
      <w:start w:val="1"/>
      <w:numFmt w:val="bullet"/>
      <w:lvlText w:val=""/>
      <w:lvlJc w:val="left"/>
      <w:pPr>
        <w:ind w:left="2160" w:hanging="360"/>
      </w:pPr>
      <w:rPr>
        <w:rFonts w:ascii="Wingdings" w:hAnsi="Wingdings" w:hint="default"/>
      </w:rPr>
    </w:lvl>
    <w:lvl w:ilvl="3" w:tplc="DC66AE0E">
      <w:start w:val="1"/>
      <w:numFmt w:val="bullet"/>
      <w:lvlText w:val=""/>
      <w:lvlJc w:val="left"/>
      <w:pPr>
        <w:ind w:left="2880" w:hanging="360"/>
      </w:pPr>
      <w:rPr>
        <w:rFonts w:ascii="Symbol" w:hAnsi="Symbol" w:hint="default"/>
      </w:rPr>
    </w:lvl>
    <w:lvl w:ilvl="4" w:tplc="F01855F0">
      <w:start w:val="1"/>
      <w:numFmt w:val="bullet"/>
      <w:lvlText w:val="o"/>
      <w:lvlJc w:val="left"/>
      <w:pPr>
        <w:ind w:left="3600" w:hanging="360"/>
      </w:pPr>
      <w:rPr>
        <w:rFonts w:ascii="Courier New" w:hAnsi="Courier New" w:hint="default"/>
      </w:rPr>
    </w:lvl>
    <w:lvl w:ilvl="5" w:tplc="3EDC0644">
      <w:start w:val="1"/>
      <w:numFmt w:val="bullet"/>
      <w:lvlText w:val=""/>
      <w:lvlJc w:val="left"/>
      <w:pPr>
        <w:ind w:left="4320" w:hanging="360"/>
      </w:pPr>
      <w:rPr>
        <w:rFonts w:ascii="Wingdings" w:hAnsi="Wingdings" w:hint="default"/>
      </w:rPr>
    </w:lvl>
    <w:lvl w:ilvl="6" w:tplc="A7F86B64">
      <w:start w:val="1"/>
      <w:numFmt w:val="bullet"/>
      <w:lvlText w:val=""/>
      <w:lvlJc w:val="left"/>
      <w:pPr>
        <w:ind w:left="5040" w:hanging="360"/>
      </w:pPr>
      <w:rPr>
        <w:rFonts w:ascii="Symbol" w:hAnsi="Symbol" w:hint="default"/>
      </w:rPr>
    </w:lvl>
    <w:lvl w:ilvl="7" w:tplc="77A43290">
      <w:start w:val="1"/>
      <w:numFmt w:val="bullet"/>
      <w:lvlText w:val="o"/>
      <w:lvlJc w:val="left"/>
      <w:pPr>
        <w:ind w:left="5760" w:hanging="360"/>
      </w:pPr>
      <w:rPr>
        <w:rFonts w:ascii="Courier New" w:hAnsi="Courier New" w:hint="default"/>
      </w:rPr>
    </w:lvl>
    <w:lvl w:ilvl="8" w:tplc="1B76C460">
      <w:start w:val="1"/>
      <w:numFmt w:val="bullet"/>
      <w:lvlText w:val=""/>
      <w:lvlJc w:val="left"/>
      <w:pPr>
        <w:ind w:left="6480" w:hanging="360"/>
      </w:pPr>
      <w:rPr>
        <w:rFonts w:ascii="Wingdings" w:hAnsi="Wingdings" w:hint="default"/>
      </w:rPr>
    </w:lvl>
  </w:abstractNum>
  <w:abstractNum w:abstractNumId="3" w15:restartNumberingAfterBreak="0">
    <w:nsid w:val="114F4567"/>
    <w:multiLevelType w:val="hybridMultilevel"/>
    <w:tmpl w:val="FFFFFFFF"/>
    <w:lvl w:ilvl="0" w:tplc="8692F2FE">
      <w:start w:val="1"/>
      <w:numFmt w:val="bullet"/>
      <w:lvlText w:val="-"/>
      <w:lvlJc w:val="left"/>
      <w:pPr>
        <w:ind w:left="720" w:hanging="360"/>
      </w:pPr>
      <w:rPr>
        <w:rFonts w:ascii="Calibri" w:hAnsi="Calibri" w:hint="default"/>
      </w:rPr>
    </w:lvl>
    <w:lvl w:ilvl="1" w:tplc="ADE24730">
      <w:start w:val="1"/>
      <w:numFmt w:val="bullet"/>
      <w:lvlText w:val="o"/>
      <w:lvlJc w:val="left"/>
      <w:pPr>
        <w:ind w:left="1440" w:hanging="360"/>
      </w:pPr>
      <w:rPr>
        <w:rFonts w:ascii="Courier New" w:hAnsi="Courier New" w:hint="default"/>
      </w:rPr>
    </w:lvl>
    <w:lvl w:ilvl="2" w:tplc="4D4CDF2E">
      <w:start w:val="1"/>
      <w:numFmt w:val="bullet"/>
      <w:lvlText w:val=""/>
      <w:lvlJc w:val="left"/>
      <w:pPr>
        <w:ind w:left="2160" w:hanging="360"/>
      </w:pPr>
      <w:rPr>
        <w:rFonts w:ascii="Wingdings" w:hAnsi="Wingdings" w:hint="default"/>
      </w:rPr>
    </w:lvl>
    <w:lvl w:ilvl="3" w:tplc="69460856">
      <w:start w:val="1"/>
      <w:numFmt w:val="bullet"/>
      <w:lvlText w:val=""/>
      <w:lvlJc w:val="left"/>
      <w:pPr>
        <w:ind w:left="2880" w:hanging="360"/>
      </w:pPr>
      <w:rPr>
        <w:rFonts w:ascii="Symbol" w:hAnsi="Symbol" w:hint="default"/>
      </w:rPr>
    </w:lvl>
    <w:lvl w:ilvl="4" w:tplc="298423CA">
      <w:start w:val="1"/>
      <w:numFmt w:val="bullet"/>
      <w:lvlText w:val="o"/>
      <w:lvlJc w:val="left"/>
      <w:pPr>
        <w:ind w:left="3600" w:hanging="360"/>
      </w:pPr>
      <w:rPr>
        <w:rFonts w:ascii="Courier New" w:hAnsi="Courier New" w:hint="default"/>
      </w:rPr>
    </w:lvl>
    <w:lvl w:ilvl="5" w:tplc="42E00648">
      <w:start w:val="1"/>
      <w:numFmt w:val="bullet"/>
      <w:lvlText w:val=""/>
      <w:lvlJc w:val="left"/>
      <w:pPr>
        <w:ind w:left="4320" w:hanging="360"/>
      </w:pPr>
      <w:rPr>
        <w:rFonts w:ascii="Wingdings" w:hAnsi="Wingdings" w:hint="default"/>
      </w:rPr>
    </w:lvl>
    <w:lvl w:ilvl="6" w:tplc="6BC4DED0">
      <w:start w:val="1"/>
      <w:numFmt w:val="bullet"/>
      <w:lvlText w:val=""/>
      <w:lvlJc w:val="left"/>
      <w:pPr>
        <w:ind w:left="5040" w:hanging="360"/>
      </w:pPr>
      <w:rPr>
        <w:rFonts w:ascii="Symbol" w:hAnsi="Symbol" w:hint="default"/>
      </w:rPr>
    </w:lvl>
    <w:lvl w:ilvl="7" w:tplc="5A921D08">
      <w:start w:val="1"/>
      <w:numFmt w:val="bullet"/>
      <w:lvlText w:val="o"/>
      <w:lvlJc w:val="left"/>
      <w:pPr>
        <w:ind w:left="5760" w:hanging="360"/>
      </w:pPr>
      <w:rPr>
        <w:rFonts w:ascii="Courier New" w:hAnsi="Courier New" w:hint="default"/>
      </w:rPr>
    </w:lvl>
    <w:lvl w:ilvl="8" w:tplc="159430FA">
      <w:start w:val="1"/>
      <w:numFmt w:val="bullet"/>
      <w:lvlText w:val=""/>
      <w:lvlJc w:val="left"/>
      <w:pPr>
        <w:ind w:left="6480" w:hanging="360"/>
      </w:pPr>
      <w:rPr>
        <w:rFonts w:ascii="Wingdings" w:hAnsi="Wingdings" w:hint="default"/>
      </w:rPr>
    </w:lvl>
  </w:abstractNum>
  <w:abstractNum w:abstractNumId="4" w15:restartNumberingAfterBreak="0">
    <w:nsid w:val="23A249AE"/>
    <w:multiLevelType w:val="hybridMultilevel"/>
    <w:tmpl w:val="FFFFFFFF"/>
    <w:lvl w:ilvl="0" w:tplc="B6322420">
      <w:start w:val="1"/>
      <w:numFmt w:val="bullet"/>
      <w:lvlText w:val="-"/>
      <w:lvlJc w:val="left"/>
      <w:pPr>
        <w:ind w:left="720" w:hanging="360"/>
      </w:pPr>
      <w:rPr>
        <w:rFonts w:ascii="Calibri" w:hAnsi="Calibri" w:hint="default"/>
      </w:rPr>
    </w:lvl>
    <w:lvl w:ilvl="1" w:tplc="37F4DDA8">
      <w:start w:val="1"/>
      <w:numFmt w:val="bullet"/>
      <w:lvlText w:val="o"/>
      <w:lvlJc w:val="left"/>
      <w:pPr>
        <w:ind w:left="1440" w:hanging="360"/>
      </w:pPr>
      <w:rPr>
        <w:rFonts w:ascii="Courier New" w:hAnsi="Courier New" w:hint="default"/>
      </w:rPr>
    </w:lvl>
    <w:lvl w:ilvl="2" w:tplc="2114459C">
      <w:start w:val="1"/>
      <w:numFmt w:val="bullet"/>
      <w:lvlText w:val=""/>
      <w:lvlJc w:val="left"/>
      <w:pPr>
        <w:ind w:left="2160" w:hanging="360"/>
      </w:pPr>
      <w:rPr>
        <w:rFonts w:ascii="Wingdings" w:hAnsi="Wingdings" w:hint="default"/>
      </w:rPr>
    </w:lvl>
    <w:lvl w:ilvl="3" w:tplc="D82EFE02">
      <w:start w:val="1"/>
      <w:numFmt w:val="bullet"/>
      <w:lvlText w:val=""/>
      <w:lvlJc w:val="left"/>
      <w:pPr>
        <w:ind w:left="2880" w:hanging="360"/>
      </w:pPr>
      <w:rPr>
        <w:rFonts w:ascii="Symbol" w:hAnsi="Symbol" w:hint="default"/>
      </w:rPr>
    </w:lvl>
    <w:lvl w:ilvl="4" w:tplc="40763B3A">
      <w:start w:val="1"/>
      <w:numFmt w:val="bullet"/>
      <w:lvlText w:val="o"/>
      <w:lvlJc w:val="left"/>
      <w:pPr>
        <w:ind w:left="3600" w:hanging="360"/>
      </w:pPr>
      <w:rPr>
        <w:rFonts w:ascii="Courier New" w:hAnsi="Courier New" w:hint="default"/>
      </w:rPr>
    </w:lvl>
    <w:lvl w:ilvl="5" w:tplc="B1EE7586">
      <w:start w:val="1"/>
      <w:numFmt w:val="bullet"/>
      <w:lvlText w:val=""/>
      <w:lvlJc w:val="left"/>
      <w:pPr>
        <w:ind w:left="4320" w:hanging="360"/>
      </w:pPr>
      <w:rPr>
        <w:rFonts w:ascii="Wingdings" w:hAnsi="Wingdings" w:hint="default"/>
      </w:rPr>
    </w:lvl>
    <w:lvl w:ilvl="6" w:tplc="F648AC08">
      <w:start w:val="1"/>
      <w:numFmt w:val="bullet"/>
      <w:lvlText w:val=""/>
      <w:lvlJc w:val="left"/>
      <w:pPr>
        <w:ind w:left="5040" w:hanging="360"/>
      </w:pPr>
      <w:rPr>
        <w:rFonts w:ascii="Symbol" w:hAnsi="Symbol" w:hint="default"/>
      </w:rPr>
    </w:lvl>
    <w:lvl w:ilvl="7" w:tplc="5DBC6DAC">
      <w:start w:val="1"/>
      <w:numFmt w:val="bullet"/>
      <w:lvlText w:val="o"/>
      <w:lvlJc w:val="left"/>
      <w:pPr>
        <w:ind w:left="5760" w:hanging="360"/>
      </w:pPr>
      <w:rPr>
        <w:rFonts w:ascii="Courier New" w:hAnsi="Courier New" w:hint="default"/>
      </w:rPr>
    </w:lvl>
    <w:lvl w:ilvl="8" w:tplc="E762460A">
      <w:start w:val="1"/>
      <w:numFmt w:val="bullet"/>
      <w:lvlText w:val=""/>
      <w:lvlJc w:val="left"/>
      <w:pPr>
        <w:ind w:left="6480" w:hanging="360"/>
      </w:pPr>
      <w:rPr>
        <w:rFonts w:ascii="Wingdings" w:hAnsi="Wingdings" w:hint="default"/>
      </w:rPr>
    </w:lvl>
  </w:abstractNum>
  <w:abstractNum w:abstractNumId="5" w15:restartNumberingAfterBreak="0">
    <w:nsid w:val="2ED155BC"/>
    <w:multiLevelType w:val="hybridMultilevel"/>
    <w:tmpl w:val="FFFFFFFF"/>
    <w:lvl w:ilvl="0" w:tplc="CFE06750">
      <w:start w:val="1"/>
      <w:numFmt w:val="bullet"/>
      <w:lvlText w:val="-"/>
      <w:lvlJc w:val="left"/>
      <w:pPr>
        <w:ind w:left="720" w:hanging="360"/>
      </w:pPr>
      <w:rPr>
        <w:rFonts w:ascii="Calibri" w:hAnsi="Calibri" w:hint="default"/>
      </w:rPr>
    </w:lvl>
    <w:lvl w:ilvl="1" w:tplc="C9425CA6">
      <w:start w:val="1"/>
      <w:numFmt w:val="bullet"/>
      <w:lvlText w:val="o"/>
      <w:lvlJc w:val="left"/>
      <w:pPr>
        <w:ind w:left="1440" w:hanging="360"/>
      </w:pPr>
      <w:rPr>
        <w:rFonts w:ascii="Courier New" w:hAnsi="Courier New" w:hint="default"/>
      </w:rPr>
    </w:lvl>
    <w:lvl w:ilvl="2" w:tplc="E3420CF8">
      <w:start w:val="1"/>
      <w:numFmt w:val="bullet"/>
      <w:lvlText w:val=""/>
      <w:lvlJc w:val="left"/>
      <w:pPr>
        <w:ind w:left="2160" w:hanging="360"/>
      </w:pPr>
      <w:rPr>
        <w:rFonts w:ascii="Wingdings" w:hAnsi="Wingdings" w:hint="default"/>
      </w:rPr>
    </w:lvl>
    <w:lvl w:ilvl="3" w:tplc="0BBED3B4">
      <w:start w:val="1"/>
      <w:numFmt w:val="bullet"/>
      <w:lvlText w:val=""/>
      <w:lvlJc w:val="left"/>
      <w:pPr>
        <w:ind w:left="2880" w:hanging="360"/>
      </w:pPr>
      <w:rPr>
        <w:rFonts w:ascii="Symbol" w:hAnsi="Symbol" w:hint="default"/>
      </w:rPr>
    </w:lvl>
    <w:lvl w:ilvl="4" w:tplc="579C952E">
      <w:start w:val="1"/>
      <w:numFmt w:val="bullet"/>
      <w:lvlText w:val="o"/>
      <w:lvlJc w:val="left"/>
      <w:pPr>
        <w:ind w:left="3600" w:hanging="360"/>
      </w:pPr>
      <w:rPr>
        <w:rFonts w:ascii="Courier New" w:hAnsi="Courier New" w:hint="default"/>
      </w:rPr>
    </w:lvl>
    <w:lvl w:ilvl="5" w:tplc="69FED596">
      <w:start w:val="1"/>
      <w:numFmt w:val="bullet"/>
      <w:lvlText w:val=""/>
      <w:lvlJc w:val="left"/>
      <w:pPr>
        <w:ind w:left="4320" w:hanging="360"/>
      </w:pPr>
      <w:rPr>
        <w:rFonts w:ascii="Wingdings" w:hAnsi="Wingdings" w:hint="default"/>
      </w:rPr>
    </w:lvl>
    <w:lvl w:ilvl="6" w:tplc="7A524318">
      <w:start w:val="1"/>
      <w:numFmt w:val="bullet"/>
      <w:lvlText w:val=""/>
      <w:lvlJc w:val="left"/>
      <w:pPr>
        <w:ind w:left="5040" w:hanging="360"/>
      </w:pPr>
      <w:rPr>
        <w:rFonts w:ascii="Symbol" w:hAnsi="Symbol" w:hint="default"/>
      </w:rPr>
    </w:lvl>
    <w:lvl w:ilvl="7" w:tplc="409E76F4">
      <w:start w:val="1"/>
      <w:numFmt w:val="bullet"/>
      <w:lvlText w:val="o"/>
      <w:lvlJc w:val="left"/>
      <w:pPr>
        <w:ind w:left="5760" w:hanging="360"/>
      </w:pPr>
      <w:rPr>
        <w:rFonts w:ascii="Courier New" w:hAnsi="Courier New" w:hint="default"/>
      </w:rPr>
    </w:lvl>
    <w:lvl w:ilvl="8" w:tplc="ED5A3700">
      <w:start w:val="1"/>
      <w:numFmt w:val="bullet"/>
      <w:lvlText w:val=""/>
      <w:lvlJc w:val="left"/>
      <w:pPr>
        <w:ind w:left="6480" w:hanging="360"/>
      </w:pPr>
      <w:rPr>
        <w:rFonts w:ascii="Wingdings" w:hAnsi="Wingdings" w:hint="default"/>
      </w:rPr>
    </w:lvl>
  </w:abstractNum>
  <w:abstractNum w:abstractNumId="6" w15:restartNumberingAfterBreak="0">
    <w:nsid w:val="2FA62A9A"/>
    <w:multiLevelType w:val="hybridMultilevel"/>
    <w:tmpl w:val="FFFFFFFF"/>
    <w:lvl w:ilvl="0" w:tplc="1FF090AC">
      <w:start w:val="1"/>
      <w:numFmt w:val="bullet"/>
      <w:lvlText w:val="-"/>
      <w:lvlJc w:val="left"/>
      <w:pPr>
        <w:ind w:left="720" w:hanging="360"/>
      </w:pPr>
      <w:rPr>
        <w:rFonts w:ascii="Calibri" w:hAnsi="Calibri" w:hint="default"/>
      </w:rPr>
    </w:lvl>
    <w:lvl w:ilvl="1" w:tplc="BD284D3E">
      <w:start w:val="1"/>
      <w:numFmt w:val="bullet"/>
      <w:lvlText w:val="o"/>
      <w:lvlJc w:val="left"/>
      <w:pPr>
        <w:ind w:left="1440" w:hanging="360"/>
      </w:pPr>
      <w:rPr>
        <w:rFonts w:ascii="Courier New" w:hAnsi="Courier New" w:hint="default"/>
      </w:rPr>
    </w:lvl>
    <w:lvl w:ilvl="2" w:tplc="C53AFBF6">
      <w:start w:val="1"/>
      <w:numFmt w:val="bullet"/>
      <w:lvlText w:val=""/>
      <w:lvlJc w:val="left"/>
      <w:pPr>
        <w:ind w:left="2160" w:hanging="360"/>
      </w:pPr>
      <w:rPr>
        <w:rFonts w:ascii="Wingdings" w:hAnsi="Wingdings" w:hint="default"/>
      </w:rPr>
    </w:lvl>
    <w:lvl w:ilvl="3" w:tplc="C43A682E">
      <w:start w:val="1"/>
      <w:numFmt w:val="bullet"/>
      <w:lvlText w:val=""/>
      <w:lvlJc w:val="left"/>
      <w:pPr>
        <w:ind w:left="2880" w:hanging="360"/>
      </w:pPr>
      <w:rPr>
        <w:rFonts w:ascii="Symbol" w:hAnsi="Symbol" w:hint="default"/>
      </w:rPr>
    </w:lvl>
    <w:lvl w:ilvl="4" w:tplc="35402AEE">
      <w:start w:val="1"/>
      <w:numFmt w:val="bullet"/>
      <w:lvlText w:val="o"/>
      <w:lvlJc w:val="left"/>
      <w:pPr>
        <w:ind w:left="3600" w:hanging="360"/>
      </w:pPr>
      <w:rPr>
        <w:rFonts w:ascii="Courier New" w:hAnsi="Courier New" w:hint="default"/>
      </w:rPr>
    </w:lvl>
    <w:lvl w:ilvl="5" w:tplc="53D6D39A">
      <w:start w:val="1"/>
      <w:numFmt w:val="bullet"/>
      <w:lvlText w:val=""/>
      <w:lvlJc w:val="left"/>
      <w:pPr>
        <w:ind w:left="4320" w:hanging="360"/>
      </w:pPr>
      <w:rPr>
        <w:rFonts w:ascii="Wingdings" w:hAnsi="Wingdings" w:hint="default"/>
      </w:rPr>
    </w:lvl>
    <w:lvl w:ilvl="6" w:tplc="6D3AC5CE">
      <w:start w:val="1"/>
      <w:numFmt w:val="bullet"/>
      <w:lvlText w:val=""/>
      <w:lvlJc w:val="left"/>
      <w:pPr>
        <w:ind w:left="5040" w:hanging="360"/>
      </w:pPr>
      <w:rPr>
        <w:rFonts w:ascii="Symbol" w:hAnsi="Symbol" w:hint="default"/>
      </w:rPr>
    </w:lvl>
    <w:lvl w:ilvl="7" w:tplc="03FAF9B4">
      <w:start w:val="1"/>
      <w:numFmt w:val="bullet"/>
      <w:lvlText w:val="o"/>
      <w:lvlJc w:val="left"/>
      <w:pPr>
        <w:ind w:left="5760" w:hanging="360"/>
      </w:pPr>
      <w:rPr>
        <w:rFonts w:ascii="Courier New" w:hAnsi="Courier New" w:hint="default"/>
      </w:rPr>
    </w:lvl>
    <w:lvl w:ilvl="8" w:tplc="02444748">
      <w:start w:val="1"/>
      <w:numFmt w:val="bullet"/>
      <w:lvlText w:val=""/>
      <w:lvlJc w:val="left"/>
      <w:pPr>
        <w:ind w:left="6480" w:hanging="360"/>
      </w:pPr>
      <w:rPr>
        <w:rFonts w:ascii="Wingdings" w:hAnsi="Wingdings" w:hint="default"/>
      </w:rPr>
    </w:lvl>
  </w:abstractNum>
  <w:abstractNum w:abstractNumId="7" w15:restartNumberingAfterBreak="0">
    <w:nsid w:val="348B6C24"/>
    <w:multiLevelType w:val="hybridMultilevel"/>
    <w:tmpl w:val="FFFFFFFF"/>
    <w:lvl w:ilvl="0" w:tplc="C9BE0D5E">
      <w:start w:val="1"/>
      <w:numFmt w:val="bullet"/>
      <w:lvlText w:val="-"/>
      <w:lvlJc w:val="left"/>
      <w:pPr>
        <w:ind w:left="720" w:hanging="360"/>
      </w:pPr>
      <w:rPr>
        <w:rFonts w:ascii="Calibri" w:hAnsi="Calibri" w:hint="default"/>
      </w:rPr>
    </w:lvl>
    <w:lvl w:ilvl="1" w:tplc="2008531A">
      <w:start w:val="1"/>
      <w:numFmt w:val="bullet"/>
      <w:lvlText w:val="o"/>
      <w:lvlJc w:val="left"/>
      <w:pPr>
        <w:ind w:left="1440" w:hanging="360"/>
      </w:pPr>
      <w:rPr>
        <w:rFonts w:ascii="Courier New" w:hAnsi="Courier New" w:hint="default"/>
      </w:rPr>
    </w:lvl>
    <w:lvl w:ilvl="2" w:tplc="8474B5B6">
      <w:start w:val="1"/>
      <w:numFmt w:val="bullet"/>
      <w:lvlText w:val=""/>
      <w:lvlJc w:val="left"/>
      <w:pPr>
        <w:ind w:left="2160" w:hanging="360"/>
      </w:pPr>
      <w:rPr>
        <w:rFonts w:ascii="Wingdings" w:hAnsi="Wingdings" w:hint="default"/>
      </w:rPr>
    </w:lvl>
    <w:lvl w:ilvl="3" w:tplc="B4C6867C">
      <w:start w:val="1"/>
      <w:numFmt w:val="bullet"/>
      <w:lvlText w:val=""/>
      <w:lvlJc w:val="left"/>
      <w:pPr>
        <w:ind w:left="2880" w:hanging="360"/>
      </w:pPr>
      <w:rPr>
        <w:rFonts w:ascii="Symbol" w:hAnsi="Symbol" w:hint="default"/>
      </w:rPr>
    </w:lvl>
    <w:lvl w:ilvl="4" w:tplc="E322137E">
      <w:start w:val="1"/>
      <w:numFmt w:val="bullet"/>
      <w:lvlText w:val="o"/>
      <w:lvlJc w:val="left"/>
      <w:pPr>
        <w:ind w:left="3600" w:hanging="360"/>
      </w:pPr>
      <w:rPr>
        <w:rFonts w:ascii="Courier New" w:hAnsi="Courier New" w:hint="default"/>
      </w:rPr>
    </w:lvl>
    <w:lvl w:ilvl="5" w:tplc="425E9CC0">
      <w:start w:val="1"/>
      <w:numFmt w:val="bullet"/>
      <w:lvlText w:val=""/>
      <w:lvlJc w:val="left"/>
      <w:pPr>
        <w:ind w:left="4320" w:hanging="360"/>
      </w:pPr>
      <w:rPr>
        <w:rFonts w:ascii="Wingdings" w:hAnsi="Wingdings" w:hint="default"/>
      </w:rPr>
    </w:lvl>
    <w:lvl w:ilvl="6" w:tplc="0B144A46">
      <w:start w:val="1"/>
      <w:numFmt w:val="bullet"/>
      <w:lvlText w:val=""/>
      <w:lvlJc w:val="left"/>
      <w:pPr>
        <w:ind w:left="5040" w:hanging="360"/>
      </w:pPr>
      <w:rPr>
        <w:rFonts w:ascii="Symbol" w:hAnsi="Symbol" w:hint="default"/>
      </w:rPr>
    </w:lvl>
    <w:lvl w:ilvl="7" w:tplc="BC28C7D2">
      <w:start w:val="1"/>
      <w:numFmt w:val="bullet"/>
      <w:lvlText w:val="o"/>
      <w:lvlJc w:val="left"/>
      <w:pPr>
        <w:ind w:left="5760" w:hanging="360"/>
      </w:pPr>
      <w:rPr>
        <w:rFonts w:ascii="Courier New" w:hAnsi="Courier New" w:hint="default"/>
      </w:rPr>
    </w:lvl>
    <w:lvl w:ilvl="8" w:tplc="7B143500">
      <w:start w:val="1"/>
      <w:numFmt w:val="bullet"/>
      <w:lvlText w:val=""/>
      <w:lvlJc w:val="left"/>
      <w:pPr>
        <w:ind w:left="6480" w:hanging="360"/>
      </w:pPr>
      <w:rPr>
        <w:rFonts w:ascii="Wingdings" w:hAnsi="Wingdings" w:hint="default"/>
      </w:rPr>
    </w:lvl>
  </w:abstractNum>
  <w:abstractNum w:abstractNumId="8" w15:restartNumberingAfterBreak="0">
    <w:nsid w:val="375A3EE5"/>
    <w:multiLevelType w:val="hybridMultilevel"/>
    <w:tmpl w:val="FFFFFFFF"/>
    <w:lvl w:ilvl="0" w:tplc="3454CCD0">
      <w:start w:val="1"/>
      <w:numFmt w:val="bullet"/>
      <w:lvlText w:val="-"/>
      <w:lvlJc w:val="left"/>
      <w:pPr>
        <w:ind w:left="720" w:hanging="360"/>
      </w:pPr>
      <w:rPr>
        <w:rFonts w:ascii="Calibri" w:hAnsi="Calibri" w:hint="default"/>
      </w:rPr>
    </w:lvl>
    <w:lvl w:ilvl="1" w:tplc="FEA6B056">
      <w:start w:val="1"/>
      <w:numFmt w:val="bullet"/>
      <w:lvlText w:val="o"/>
      <w:lvlJc w:val="left"/>
      <w:pPr>
        <w:ind w:left="1440" w:hanging="360"/>
      </w:pPr>
      <w:rPr>
        <w:rFonts w:ascii="Courier New" w:hAnsi="Courier New" w:hint="default"/>
      </w:rPr>
    </w:lvl>
    <w:lvl w:ilvl="2" w:tplc="893C2858">
      <w:start w:val="1"/>
      <w:numFmt w:val="bullet"/>
      <w:lvlText w:val=""/>
      <w:lvlJc w:val="left"/>
      <w:pPr>
        <w:ind w:left="2160" w:hanging="360"/>
      </w:pPr>
      <w:rPr>
        <w:rFonts w:ascii="Wingdings" w:hAnsi="Wingdings" w:hint="default"/>
      </w:rPr>
    </w:lvl>
    <w:lvl w:ilvl="3" w:tplc="27C64448">
      <w:start w:val="1"/>
      <w:numFmt w:val="bullet"/>
      <w:lvlText w:val=""/>
      <w:lvlJc w:val="left"/>
      <w:pPr>
        <w:ind w:left="2880" w:hanging="360"/>
      </w:pPr>
      <w:rPr>
        <w:rFonts w:ascii="Symbol" w:hAnsi="Symbol" w:hint="default"/>
      </w:rPr>
    </w:lvl>
    <w:lvl w:ilvl="4" w:tplc="E78A3670">
      <w:start w:val="1"/>
      <w:numFmt w:val="bullet"/>
      <w:lvlText w:val="o"/>
      <w:lvlJc w:val="left"/>
      <w:pPr>
        <w:ind w:left="3600" w:hanging="360"/>
      </w:pPr>
      <w:rPr>
        <w:rFonts w:ascii="Courier New" w:hAnsi="Courier New" w:hint="default"/>
      </w:rPr>
    </w:lvl>
    <w:lvl w:ilvl="5" w:tplc="F1C8161C">
      <w:start w:val="1"/>
      <w:numFmt w:val="bullet"/>
      <w:lvlText w:val=""/>
      <w:lvlJc w:val="left"/>
      <w:pPr>
        <w:ind w:left="4320" w:hanging="360"/>
      </w:pPr>
      <w:rPr>
        <w:rFonts w:ascii="Wingdings" w:hAnsi="Wingdings" w:hint="default"/>
      </w:rPr>
    </w:lvl>
    <w:lvl w:ilvl="6" w:tplc="8AE29852">
      <w:start w:val="1"/>
      <w:numFmt w:val="bullet"/>
      <w:lvlText w:val=""/>
      <w:lvlJc w:val="left"/>
      <w:pPr>
        <w:ind w:left="5040" w:hanging="360"/>
      </w:pPr>
      <w:rPr>
        <w:rFonts w:ascii="Symbol" w:hAnsi="Symbol" w:hint="default"/>
      </w:rPr>
    </w:lvl>
    <w:lvl w:ilvl="7" w:tplc="FC48F982">
      <w:start w:val="1"/>
      <w:numFmt w:val="bullet"/>
      <w:lvlText w:val="o"/>
      <w:lvlJc w:val="left"/>
      <w:pPr>
        <w:ind w:left="5760" w:hanging="360"/>
      </w:pPr>
      <w:rPr>
        <w:rFonts w:ascii="Courier New" w:hAnsi="Courier New" w:hint="default"/>
      </w:rPr>
    </w:lvl>
    <w:lvl w:ilvl="8" w:tplc="7646FAB2">
      <w:start w:val="1"/>
      <w:numFmt w:val="bullet"/>
      <w:lvlText w:val=""/>
      <w:lvlJc w:val="left"/>
      <w:pPr>
        <w:ind w:left="6480" w:hanging="360"/>
      </w:pPr>
      <w:rPr>
        <w:rFonts w:ascii="Wingdings" w:hAnsi="Wingdings" w:hint="default"/>
      </w:rPr>
    </w:lvl>
  </w:abstractNum>
  <w:abstractNum w:abstractNumId="9" w15:restartNumberingAfterBreak="0">
    <w:nsid w:val="3C0F52E9"/>
    <w:multiLevelType w:val="hybridMultilevel"/>
    <w:tmpl w:val="FFFFFFFF"/>
    <w:lvl w:ilvl="0" w:tplc="F14457F0">
      <w:start w:val="1"/>
      <w:numFmt w:val="bullet"/>
      <w:lvlText w:val="-"/>
      <w:lvlJc w:val="left"/>
      <w:pPr>
        <w:ind w:left="720" w:hanging="360"/>
      </w:pPr>
      <w:rPr>
        <w:rFonts w:ascii="Calibri" w:hAnsi="Calibri" w:hint="default"/>
      </w:rPr>
    </w:lvl>
    <w:lvl w:ilvl="1" w:tplc="E93AD266">
      <w:start w:val="1"/>
      <w:numFmt w:val="bullet"/>
      <w:lvlText w:val="o"/>
      <w:lvlJc w:val="left"/>
      <w:pPr>
        <w:ind w:left="1440" w:hanging="360"/>
      </w:pPr>
      <w:rPr>
        <w:rFonts w:ascii="Courier New" w:hAnsi="Courier New" w:hint="default"/>
      </w:rPr>
    </w:lvl>
    <w:lvl w:ilvl="2" w:tplc="280847DE">
      <w:start w:val="1"/>
      <w:numFmt w:val="bullet"/>
      <w:lvlText w:val=""/>
      <w:lvlJc w:val="left"/>
      <w:pPr>
        <w:ind w:left="2160" w:hanging="360"/>
      </w:pPr>
      <w:rPr>
        <w:rFonts w:ascii="Wingdings" w:hAnsi="Wingdings" w:hint="default"/>
      </w:rPr>
    </w:lvl>
    <w:lvl w:ilvl="3" w:tplc="79483F1C">
      <w:start w:val="1"/>
      <w:numFmt w:val="bullet"/>
      <w:lvlText w:val=""/>
      <w:lvlJc w:val="left"/>
      <w:pPr>
        <w:ind w:left="2880" w:hanging="360"/>
      </w:pPr>
      <w:rPr>
        <w:rFonts w:ascii="Symbol" w:hAnsi="Symbol" w:hint="default"/>
      </w:rPr>
    </w:lvl>
    <w:lvl w:ilvl="4" w:tplc="746CC136">
      <w:start w:val="1"/>
      <w:numFmt w:val="bullet"/>
      <w:lvlText w:val="o"/>
      <w:lvlJc w:val="left"/>
      <w:pPr>
        <w:ind w:left="3600" w:hanging="360"/>
      </w:pPr>
      <w:rPr>
        <w:rFonts w:ascii="Courier New" w:hAnsi="Courier New" w:hint="default"/>
      </w:rPr>
    </w:lvl>
    <w:lvl w:ilvl="5" w:tplc="E0BE701E">
      <w:start w:val="1"/>
      <w:numFmt w:val="bullet"/>
      <w:lvlText w:val=""/>
      <w:lvlJc w:val="left"/>
      <w:pPr>
        <w:ind w:left="4320" w:hanging="360"/>
      </w:pPr>
      <w:rPr>
        <w:rFonts w:ascii="Wingdings" w:hAnsi="Wingdings" w:hint="default"/>
      </w:rPr>
    </w:lvl>
    <w:lvl w:ilvl="6" w:tplc="90B4BAC6">
      <w:start w:val="1"/>
      <w:numFmt w:val="bullet"/>
      <w:lvlText w:val=""/>
      <w:lvlJc w:val="left"/>
      <w:pPr>
        <w:ind w:left="5040" w:hanging="360"/>
      </w:pPr>
      <w:rPr>
        <w:rFonts w:ascii="Symbol" w:hAnsi="Symbol" w:hint="default"/>
      </w:rPr>
    </w:lvl>
    <w:lvl w:ilvl="7" w:tplc="EBD01C04">
      <w:start w:val="1"/>
      <w:numFmt w:val="bullet"/>
      <w:lvlText w:val="o"/>
      <w:lvlJc w:val="left"/>
      <w:pPr>
        <w:ind w:left="5760" w:hanging="360"/>
      </w:pPr>
      <w:rPr>
        <w:rFonts w:ascii="Courier New" w:hAnsi="Courier New" w:hint="default"/>
      </w:rPr>
    </w:lvl>
    <w:lvl w:ilvl="8" w:tplc="3C9479A8">
      <w:start w:val="1"/>
      <w:numFmt w:val="bullet"/>
      <w:lvlText w:val=""/>
      <w:lvlJc w:val="left"/>
      <w:pPr>
        <w:ind w:left="6480" w:hanging="360"/>
      </w:pPr>
      <w:rPr>
        <w:rFonts w:ascii="Wingdings" w:hAnsi="Wingdings" w:hint="default"/>
      </w:rPr>
    </w:lvl>
  </w:abstractNum>
  <w:abstractNum w:abstractNumId="10" w15:restartNumberingAfterBreak="0">
    <w:nsid w:val="3DF3504C"/>
    <w:multiLevelType w:val="hybridMultilevel"/>
    <w:tmpl w:val="FFFFFFFF"/>
    <w:lvl w:ilvl="0" w:tplc="6BD2F44E">
      <w:start w:val="1"/>
      <w:numFmt w:val="bullet"/>
      <w:lvlText w:val="-"/>
      <w:lvlJc w:val="left"/>
      <w:pPr>
        <w:ind w:left="720" w:hanging="360"/>
      </w:pPr>
      <w:rPr>
        <w:rFonts w:ascii="Calibri" w:hAnsi="Calibri" w:hint="default"/>
      </w:rPr>
    </w:lvl>
    <w:lvl w:ilvl="1" w:tplc="1A08F592">
      <w:start w:val="1"/>
      <w:numFmt w:val="bullet"/>
      <w:lvlText w:val="o"/>
      <w:lvlJc w:val="left"/>
      <w:pPr>
        <w:ind w:left="1440" w:hanging="360"/>
      </w:pPr>
      <w:rPr>
        <w:rFonts w:ascii="Courier New" w:hAnsi="Courier New" w:hint="default"/>
      </w:rPr>
    </w:lvl>
    <w:lvl w:ilvl="2" w:tplc="7F789A12">
      <w:start w:val="1"/>
      <w:numFmt w:val="bullet"/>
      <w:lvlText w:val=""/>
      <w:lvlJc w:val="left"/>
      <w:pPr>
        <w:ind w:left="2160" w:hanging="360"/>
      </w:pPr>
      <w:rPr>
        <w:rFonts w:ascii="Wingdings" w:hAnsi="Wingdings" w:hint="default"/>
      </w:rPr>
    </w:lvl>
    <w:lvl w:ilvl="3" w:tplc="0D908D4C">
      <w:start w:val="1"/>
      <w:numFmt w:val="bullet"/>
      <w:lvlText w:val=""/>
      <w:lvlJc w:val="left"/>
      <w:pPr>
        <w:ind w:left="2880" w:hanging="360"/>
      </w:pPr>
      <w:rPr>
        <w:rFonts w:ascii="Symbol" w:hAnsi="Symbol" w:hint="default"/>
      </w:rPr>
    </w:lvl>
    <w:lvl w:ilvl="4" w:tplc="4418CA04">
      <w:start w:val="1"/>
      <w:numFmt w:val="bullet"/>
      <w:lvlText w:val="o"/>
      <w:lvlJc w:val="left"/>
      <w:pPr>
        <w:ind w:left="3600" w:hanging="360"/>
      </w:pPr>
      <w:rPr>
        <w:rFonts w:ascii="Courier New" w:hAnsi="Courier New" w:hint="default"/>
      </w:rPr>
    </w:lvl>
    <w:lvl w:ilvl="5" w:tplc="A5DEB88A">
      <w:start w:val="1"/>
      <w:numFmt w:val="bullet"/>
      <w:lvlText w:val=""/>
      <w:lvlJc w:val="left"/>
      <w:pPr>
        <w:ind w:left="4320" w:hanging="360"/>
      </w:pPr>
      <w:rPr>
        <w:rFonts w:ascii="Wingdings" w:hAnsi="Wingdings" w:hint="default"/>
      </w:rPr>
    </w:lvl>
    <w:lvl w:ilvl="6" w:tplc="00AE4A7A">
      <w:start w:val="1"/>
      <w:numFmt w:val="bullet"/>
      <w:lvlText w:val=""/>
      <w:lvlJc w:val="left"/>
      <w:pPr>
        <w:ind w:left="5040" w:hanging="360"/>
      </w:pPr>
      <w:rPr>
        <w:rFonts w:ascii="Symbol" w:hAnsi="Symbol" w:hint="default"/>
      </w:rPr>
    </w:lvl>
    <w:lvl w:ilvl="7" w:tplc="880E0794">
      <w:start w:val="1"/>
      <w:numFmt w:val="bullet"/>
      <w:lvlText w:val="o"/>
      <w:lvlJc w:val="left"/>
      <w:pPr>
        <w:ind w:left="5760" w:hanging="360"/>
      </w:pPr>
      <w:rPr>
        <w:rFonts w:ascii="Courier New" w:hAnsi="Courier New" w:hint="default"/>
      </w:rPr>
    </w:lvl>
    <w:lvl w:ilvl="8" w:tplc="3C74943C">
      <w:start w:val="1"/>
      <w:numFmt w:val="bullet"/>
      <w:lvlText w:val=""/>
      <w:lvlJc w:val="left"/>
      <w:pPr>
        <w:ind w:left="6480" w:hanging="360"/>
      </w:pPr>
      <w:rPr>
        <w:rFonts w:ascii="Wingdings" w:hAnsi="Wingdings" w:hint="default"/>
      </w:rPr>
    </w:lvl>
  </w:abstractNum>
  <w:abstractNum w:abstractNumId="11" w15:restartNumberingAfterBreak="0">
    <w:nsid w:val="43072978"/>
    <w:multiLevelType w:val="hybridMultilevel"/>
    <w:tmpl w:val="FFFFFFFF"/>
    <w:lvl w:ilvl="0" w:tplc="13BECBAE">
      <w:start w:val="1"/>
      <w:numFmt w:val="bullet"/>
      <w:lvlText w:val="-"/>
      <w:lvlJc w:val="left"/>
      <w:pPr>
        <w:ind w:left="720" w:hanging="360"/>
      </w:pPr>
      <w:rPr>
        <w:rFonts w:ascii="Calibri" w:hAnsi="Calibri" w:hint="default"/>
      </w:rPr>
    </w:lvl>
    <w:lvl w:ilvl="1" w:tplc="64FEDA0C">
      <w:start w:val="1"/>
      <w:numFmt w:val="bullet"/>
      <w:lvlText w:val="o"/>
      <w:lvlJc w:val="left"/>
      <w:pPr>
        <w:ind w:left="1440" w:hanging="360"/>
      </w:pPr>
      <w:rPr>
        <w:rFonts w:ascii="Courier New" w:hAnsi="Courier New" w:hint="default"/>
      </w:rPr>
    </w:lvl>
    <w:lvl w:ilvl="2" w:tplc="99F4B92A">
      <w:start w:val="1"/>
      <w:numFmt w:val="bullet"/>
      <w:lvlText w:val=""/>
      <w:lvlJc w:val="left"/>
      <w:pPr>
        <w:ind w:left="2160" w:hanging="360"/>
      </w:pPr>
      <w:rPr>
        <w:rFonts w:ascii="Wingdings" w:hAnsi="Wingdings" w:hint="default"/>
      </w:rPr>
    </w:lvl>
    <w:lvl w:ilvl="3" w:tplc="27FA2CB0">
      <w:start w:val="1"/>
      <w:numFmt w:val="bullet"/>
      <w:lvlText w:val=""/>
      <w:lvlJc w:val="left"/>
      <w:pPr>
        <w:ind w:left="2880" w:hanging="360"/>
      </w:pPr>
      <w:rPr>
        <w:rFonts w:ascii="Symbol" w:hAnsi="Symbol" w:hint="default"/>
      </w:rPr>
    </w:lvl>
    <w:lvl w:ilvl="4" w:tplc="C6486BF2">
      <w:start w:val="1"/>
      <w:numFmt w:val="bullet"/>
      <w:lvlText w:val="o"/>
      <w:lvlJc w:val="left"/>
      <w:pPr>
        <w:ind w:left="3600" w:hanging="360"/>
      </w:pPr>
      <w:rPr>
        <w:rFonts w:ascii="Courier New" w:hAnsi="Courier New" w:hint="default"/>
      </w:rPr>
    </w:lvl>
    <w:lvl w:ilvl="5" w:tplc="A0569512">
      <w:start w:val="1"/>
      <w:numFmt w:val="bullet"/>
      <w:lvlText w:val=""/>
      <w:lvlJc w:val="left"/>
      <w:pPr>
        <w:ind w:left="4320" w:hanging="360"/>
      </w:pPr>
      <w:rPr>
        <w:rFonts w:ascii="Wingdings" w:hAnsi="Wingdings" w:hint="default"/>
      </w:rPr>
    </w:lvl>
    <w:lvl w:ilvl="6" w:tplc="818E948C">
      <w:start w:val="1"/>
      <w:numFmt w:val="bullet"/>
      <w:lvlText w:val=""/>
      <w:lvlJc w:val="left"/>
      <w:pPr>
        <w:ind w:left="5040" w:hanging="360"/>
      </w:pPr>
      <w:rPr>
        <w:rFonts w:ascii="Symbol" w:hAnsi="Symbol" w:hint="default"/>
      </w:rPr>
    </w:lvl>
    <w:lvl w:ilvl="7" w:tplc="5F246B1E">
      <w:start w:val="1"/>
      <w:numFmt w:val="bullet"/>
      <w:lvlText w:val="o"/>
      <w:lvlJc w:val="left"/>
      <w:pPr>
        <w:ind w:left="5760" w:hanging="360"/>
      </w:pPr>
      <w:rPr>
        <w:rFonts w:ascii="Courier New" w:hAnsi="Courier New" w:hint="default"/>
      </w:rPr>
    </w:lvl>
    <w:lvl w:ilvl="8" w:tplc="E1121ACC">
      <w:start w:val="1"/>
      <w:numFmt w:val="bullet"/>
      <w:lvlText w:val=""/>
      <w:lvlJc w:val="left"/>
      <w:pPr>
        <w:ind w:left="6480" w:hanging="360"/>
      </w:pPr>
      <w:rPr>
        <w:rFonts w:ascii="Wingdings" w:hAnsi="Wingdings" w:hint="default"/>
      </w:rPr>
    </w:lvl>
  </w:abstractNum>
  <w:abstractNum w:abstractNumId="12" w15:restartNumberingAfterBreak="0">
    <w:nsid w:val="4D085F63"/>
    <w:multiLevelType w:val="hybridMultilevel"/>
    <w:tmpl w:val="FFFFFFFF"/>
    <w:lvl w:ilvl="0" w:tplc="2C922234">
      <w:start w:val="1"/>
      <w:numFmt w:val="bullet"/>
      <w:lvlText w:val="-"/>
      <w:lvlJc w:val="left"/>
      <w:pPr>
        <w:ind w:left="720" w:hanging="360"/>
      </w:pPr>
      <w:rPr>
        <w:rFonts w:ascii="Calibri" w:hAnsi="Calibri" w:hint="default"/>
      </w:rPr>
    </w:lvl>
    <w:lvl w:ilvl="1" w:tplc="6D909B1C">
      <w:start w:val="1"/>
      <w:numFmt w:val="bullet"/>
      <w:lvlText w:val="o"/>
      <w:lvlJc w:val="left"/>
      <w:pPr>
        <w:ind w:left="1440" w:hanging="360"/>
      </w:pPr>
      <w:rPr>
        <w:rFonts w:ascii="Courier New" w:hAnsi="Courier New" w:hint="default"/>
      </w:rPr>
    </w:lvl>
    <w:lvl w:ilvl="2" w:tplc="2DBA87CC">
      <w:start w:val="1"/>
      <w:numFmt w:val="bullet"/>
      <w:lvlText w:val=""/>
      <w:lvlJc w:val="left"/>
      <w:pPr>
        <w:ind w:left="2160" w:hanging="360"/>
      </w:pPr>
      <w:rPr>
        <w:rFonts w:ascii="Wingdings" w:hAnsi="Wingdings" w:hint="default"/>
      </w:rPr>
    </w:lvl>
    <w:lvl w:ilvl="3" w:tplc="2A068D00">
      <w:start w:val="1"/>
      <w:numFmt w:val="bullet"/>
      <w:lvlText w:val=""/>
      <w:lvlJc w:val="left"/>
      <w:pPr>
        <w:ind w:left="2880" w:hanging="360"/>
      </w:pPr>
      <w:rPr>
        <w:rFonts w:ascii="Symbol" w:hAnsi="Symbol" w:hint="default"/>
      </w:rPr>
    </w:lvl>
    <w:lvl w:ilvl="4" w:tplc="A306C5CC">
      <w:start w:val="1"/>
      <w:numFmt w:val="bullet"/>
      <w:lvlText w:val="o"/>
      <w:lvlJc w:val="left"/>
      <w:pPr>
        <w:ind w:left="3600" w:hanging="360"/>
      </w:pPr>
      <w:rPr>
        <w:rFonts w:ascii="Courier New" w:hAnsi="Courier New" w:hint="default"/>
      </w:rPr>
    </w:lvl>
    <w:lvl w:ilvl="5" w:tplc="B5063620">
      <w:start w:val="1"/>
      <w:numFmt w:val="bullet"/>
      <w:lvlText w:val=""/>
      <w:lvlJc w:val="left"/>
      <w:pPr>
        <w:ind w:left="4320" w:hanging="360"/>
      </w:pPr>
      <w:rPr>
        <w:rFonts w:ascii="Wingdings" w:hAnsi="Wingdings" w:hint="default"/>
      </w:rPr>
    </w:lvl>
    <w:lvl w:ilvl="6" w:tplc="CD28263C">
      <w:start w:val="1"/>
      <w:numFmt w:val="bullet"/>
      <w:lvlText w:val=""/>
      <w:lvlJc w:val="left"/>
      <w:pPr>
        <w:ind w:left="5040" w:hanging="360"/>
      </w:pPr>
      <w:rPr>
        <w:rFonts w:ascii="Symbol" w:hAnsi="Symbol" w:hint="default"/>
      </w:rPr>
    </w:lvl>
    <w:lvl w:ilvl="7" w:tplc="44085196">
      <w:start w:val="1"/>
      <w:numFmt w:val="bullet"/>
      <w:lvlText w:val="o"/>
      <w:lvlJc w:val="left"/>
      <w:pPr>
        <w:ind w:left="5760" w:hanging="360"/>
      </w:pPr>
      <w:rPr>
        <w:rFonts w:ascii="Courier New" w:hAnsi="Courier New" w:hint="default"/>
      </w:rPr>
    </w:lvl>
    <w:lvl w:ilvl="8" w:tplc="7DD84A38">
      <w:start w:val="1"/>
      <w:numFmt w:val="bullet"/>
      <w:lvlText w:val=""/>
      <w:lvlJc w:val="left"/>
      <w:pPr>
        <w:ind w:left="6480" w:hanging="360"/>
      </w:pPr>
      <w:rPr>
        <w:rFonts w:ascii="Wingdings" w:hAnsi="Wingdings" w:hint="default"/>
      </w:rPr>
    </w:lvl>
  </w:abstractNum>
  <w:abstractNum w:abstractNumId="13" w15:restartNumberingAfterBreak="0">
    <w:nsid w:val="4F3D2CDE"/>
    <w:multiLevelType w:val="hybridMultilevel"/>
    <w:tmpl w:val="FFFFFFFF"/>
    <w:lvl w:ilvl="0" w:tplc="E32CD1A8">
      <w:start w:val="1"/>
      <w:numFmt w:val="bullet"/>
      <w:lvlText w:val="-"/>
      <w:lvlJc w:val="left"/>
      <w:pPr>
        <w:ind w:left="720" w:hanging="360"/>
      </w:pPr>
      <w:rPr>
        <w:rFonts w:ascii="Calibri" w:hAnsi="Calibri" w:hint="default"/>
      </w:rPr>
    </w:lvl>
    <w:lvl w:ilvl="1" w:tplc="A282F8BE">
      <w:start w:val="1"/>
      <w:numFmt w:val="bullet"/>
      <w:lvlText w:val="o"/>
      <w:lvlJc w:val="left"/>
      <w:pPr>
        <w:ind w:left="1440" w:hanging="360"/>
      </w:pPr>
      <w:rPr>
        <w:rFonts w:ascii="Courier New" w:hAnsi="Courier New" w:hint="default"/>
      </w:rPr>
    </w:lvl>
    <w:lvl w:ilvl="2" w:tplc="278C82A6">
      <w:start w:val="1"/>
      <w:numFmt w:val="bullet"/>
      <w:lvlText w:val=""/>
      <w:lvlJc w:val="left"/>
      <w:pPr>
        <w:ind w:left="2160" w:hanging="360"/>
      </w:pPr>
      <w:rPr>
        <w:rFonts w:ascii="Wingdings" w:hAnsi="Wingdings" w:hint="default"/>
      </w:rPr>
    </w:lvl>
    <w:lvl w:ilvl="3" w:tplc="B0F42E94">
      <w:start w:val="1"/>
      <w:numFmt w:val="bullet"/>
      <w:lvlText w:val=""/>
      <w:lvlJc w:val="left"/>
      <w:pPr>
        <w:ind w:left="2880" w:hanging="360"/>
      </w:pPr>
      <w:rPr>
        <w:rFonts w:ascii="Symbol" w:hAnsi="Symbol" w:hint="default"/>
      </w:rPr>
    </w:lvl>
    <w:lvl w:ilvl="4" w:tplc="6220E43A">
      <w:start w:val="1"/>
      <w:numFmt w:val="bullet"/>
      <w:lvlText w:val="o"/>
      <w:lvlJc w:val="left"/>
      <w:pPr>
        <w:ind w:left="3600" w:hanging="360"/>
      </w:pPr>
      <w:rPr>
        <w:rFonts w:ascii="Courier New" w:hAnsi="Courier New" w:hint="default"/>
      </w:rPr>
    </w:lvl>
    <w:lvl w:ilvl="5" w:tplc="4B1A9EB4">
      <w:start w:val="1"/>
      <w:numFmt w:val="bullet"/>
      <w:lvlText w:val=""/>
      <w:lvlJc w:val="left"/>
      <w:pPr>
        <w:ind w:left="4320" w:hanging="360"/>
      </w:pPr>
      <w:rPr>
        <w:rFonts w:ascii="Wingdings" w:hAnsi="Wingdings" w:hint="default"/>
      </w:rPr>
    </w:lvl>
    <w:lvl w:ilvl="6" w:tplc="0430DE92">
      <w:start w:val="1"/>
      <w:numFmt w:val="bullet"/>
      <w:lvlText w:val=""/>
      <w:lvlJc w:val="left"/>
      <w:pPr>
        <w:ind w:left="5040" w:hanging="360"/>
      </w:pPr>
      <w:rPr>
        <w:rFonts w:ascii="Symbol" w:hAnsi="Symbol" w:hint="default"/>
      </w:rPr>
    </w:lvl>
    <w:lvl w:ilvl="7" w:tplc="0D140B66">
      <w:start w:val="1"/>
      <w:numFmt w:val="bullet"/>
      <w:lvlText w:val="o"/>
      <w:lvlJc w:val="left"/>
      <w:pPr>
        <w:ind w:left="5760" w:hanging="360"/>
      </w:pPr>
      <w:rPr>
        <w:rFonts w:ascii="Courier New" w:hAnsi="Courier New" w:hint="default"/>
      </w:rPr>
    </w:lvl>
    <w:lvl w:ilvl="8" w:tplc="A7A4DE9E">
      <w:start w:val="1"/>
      <w:numFmt w:val="bullet"/>
      <w:lvlText w:val=""/>
      <w:lvlJc w:val="left"/>
      <w:pPr>
        <w:ind w:left="6480" w:hanging="360"/>
      </w:pPr>
      <w:rPr>
        <w:rFonts w:ascii="Wingdings" w:hAnsi="Wingdings" w:hint="default"/>
      </w:rPr>
    </w:lvl>
  </w:abstractNum>
  <w:abstractNum w:abstractNumId="14" w15:restartNumberingAfterBreak="0">
    <w:nsid w:val="58A455BD"/>
    <w:multiLevelType w:val="hybridMultilevel"/>
    <w:tmpl w:val="FFFFFFFF"/>
    <w:lvl w:ilvl="0" w:tplc="E5AA5C4E">
      <w:start w:val="1"/>
      <w:numFmt w:val="bullet"/>
      <w:lvlText w:val="-"/>
      <w:lvlJc w:val="left"/>
      <w:pPr>
        <w:ind w:left="720" w:hanging="360"/>
      </w:pPr>
      <w:rPr>
        <w:rFonts w:ascii="Calibri" w:hAnsi="Calibri" w:hint="default"/>
      </w:rPr>
    </w:lvl>
    <w:lvl w:ilvl="1" w:tplc="905C80D6">
      <w:start w:val="1"/>
      <w:numFmt w:val="bullet"/>
      <w:lvlText w:val="o"/>
      <w:lvlJc w:val="left"/>
      <w:pPr>
        <w:ind w:left="1440" w:hanging="360"/>
      </w:pPr>
      <w:rPr>
        <w:rFonts w:ascii="Courier New" w:hAnsi="Courier New" w:hint="default"/>
      </w:rPr>
    </w:lvl>
    <w:lvl w:ilvl="2" w:tplc="28DCE1FA">
      <w:start w:val="1"/>
      <w:numFmt w:val="bullet"/>
      <w:lvlText w:val=""/>
      <w:lvlJc w:val="left"/>
      <w:pPr>
        <w:ind w:left="2160" w:hanging="360"/>
      </w:pPr>
      <w:rPr>
        <w:rFonts w:ascii="Wingdings" w:hAnsi="Wingdings" w:hint="default"/>
      </w:rPr>
    </w:lvl>
    <w:lvl w:ilvl="3" w:tplc="B3E4AAFE">
      <w:start w:val="1"/>
      <w:numFmt w:val="bullet"/>
      <w:lvlText w:val=""/>
      <w:lvlJc w:val="left"/>
      <w:pPr>
        <w:ind w:left="2880" w:hanging="360"/>
      </w:pPr>
      <w:rPr>
        <w:rFonts w:ascii="Symbol" w:hAnsi="Symbol" w:hint="default"/>
      </w:rPr>
    </w:lvl>
    <w:lvl w:ilvl="4" w:tplc="4BF2112A">
      <w:start w:val="1"/>
      <w:numFmt w:val="bullet"/>
      <w:lvlText w:val="o"/>
      <w:lvlJc w:val="left"/>
      <w:pPr>
        <w:ind w:left="3600" w:hanging="360"/>
      </w:pPr>
      <w:rPr>
        <w:rFonts w:ascii="Courier New" w:hAnsi="Courier New" w:hint="default"/>
      </w:rPr>
    </w:lvl>
    <w:lvl w:ilvl="5" w:tplc="B7ACB0FA">
      <w:start w:val="1"/>
      <w:numFmt w:val="bullet"/>
      <w:lvlText w:val=""/>
      <w:lvlJc w:val="left"/>
      <w:pPr>
        <w:ind w:left="4320" w:hanging="360"/>
      </w:pPr>
      <w:rPr>
        <w:rFonts w:ascii="Wingdings" w:hAnsi="Wingdings" w:hint="default"/>
      </w:rPr>
    </w:lvl>
    <w:lvl w:ilvl="6" w:tplc="0172DD70">
      <w:start w:val="1"/>
      <w:numFmt w:val="bullet"/>
      <w:lvlText w:val=""/>
      <w:lvlJc w:val="left"/>
      <w:pPr>
        <w:ind w:left="5040" w:hanging="360"/>
      </w:pPr>
      <w:rPr>
        <w:rFonts w:ascii="Symbol" w:hAnsi="Symbol" w:hint="default"/>
      </w:rPr>
    </w:lvl>
    <w:lvl w:ilvl="7" w:tplc="A134C792">
      <w:start w:val="1"/>
      <w:numFmt w:val="bullet"/>
      <w:lvlText w:val="o"/>
      <w:lvlJc w:val="left"/>
      <w:pPr>
        <w:ind w:left="5760" w:hanging="360"/>
      </w:pPr>
      <w:rPr>
        <w:rFonts w:ascii="Courier New" w:hAnsi="Courier New" w:hint="default"/>
      </w:rPr>
    </w:lvl>
    <w:lvl w:ilvl="8" w:tplc="A4365128">
      <w:start w:val="1"/>
      <w:numFmt w:val="bullet"/>
      <w:lvlText w:val=""/>
      <w:lvlJc w:val="left"/>
      <w:pPr>
        <w:ind w:left="6480" w:hanging="360"/>
      </w:pPr>
      <w:rPr>
        <w:rFonts w:ascii="Wingdings" w:hAnsi="Wingdings" w:hint="default"/>
      </w:rPr>
    </w:lvl>
  </w:abstractNum>
  <w:abstractNum w:abstractNumId="15" w15:restartNumberingAfterBreak="0">
    <w:nsid w:val="5B0A4960"/>
    <w:multiLevelType w:val="hybridMultilevel"/>
    <w:tmpl w:val="FFFFFFFF"/>
    <w:lvl w:ilvl="0" w:tplc="70D407AA">
      <w:start w:val="1"/>
      <w:numFmt w:val="bullet"/>
      <w:lvlText w:val="-"/>
      <w:lvlJc w:val="left"/>
      <w:pPr>
        <w:ind w:left="720" w:hanging="360"/>
      </w:pPr>
      <w:rPr>
        <w:rFonts w:ascii="Calibri" w:hAnsi="Calibri" w:hint="default"/>
      </w:rPr>
    </w:lvl>
    <w:lvl w:ilvl="1" w:tplc="42B0E04A">
      <w:start w:val="1"/>
      <w:numFmt w:val="bullet"/>
      <w:lvlText w:val="o"/>
      <w:lvlJc w:val="left"/>
      <w:pPr>
        <w:ind w:left="1440" w:hanging="360"/>
      </w:pPr>
      <w:rPr>
        <w:rFonts w:ascii="Courier New" w:hAnsi="Courier New" w:hint="default"/>
      </w:rPr>
    </w:lvl>
    <w:lvl w:ilvl="2" w:tplc="321A7AD0">
      <w:start w:val="1"/>
      <w:numFmt w:val="bullet"/>
      <w:lvlText w:val=""/>
      <w:lvlJc w:val="left"/>
      <w:pPr>
        <w:ind w:left="2160" w:hanging="360"/>
      </w:pPr>
      <w:rPr>
        <w:rFonts w:ascii="Wingdings" w:hAnsi="Wingdings" w:hint="default"/>
      </w:rPr>
    </w:lvl>
    <w:lvl w:ilvl="3" w:tplc="17DA646A">
      <w:start w:val="1"/>
      <w:numFmt w:val="bullet"/>
      <w:lvlText w:val=""/>
      <w:lvlJc w:val="left"/>
      <w:pPr>
        <w:ind w:left="2880" w:hanging="360"/>
      </w:pPr>
      <w:rPr>
        <w:rFonts w:ascii="Symbol" w:hAnsi="Symbol" w:hint="default"/>
      </w:rPr>
    </w:lvl>
    <w:lvl w:ilvl="4" w:tplc="C67887AC">
      <w:start w:val="1"/>
      <w:numFmt w:val="bullet"/>
      <w:lvlText w:val="o"/>
      <w:lvlJc w:val="left"/>
      <w:pPr>
        <w:ind w:left="3600" w:hanging="360"/>
      </w:pPr>
      <w:rPr>
        <w:rFonts w:ascii="Courier New" w:hAnsi="Courier New" w:hint="default"/>
      </w:rPr>
    </w:lvl>
    <w:lvl w:ilvl="5" w:tplc="678836E4">
      <w:start w:val="1"/>
      <w:numFmt w:val="bullet"/>
      <w:lvlText w:val=""/>
      <w:lvlJc w:val="left"/>
      <w:pPr>
        <w:ind w:left="4320" w:hanging="360"/>
      </w:pPr>
      <w:rPr>
        <w:rFonts w:ascii="Wingdings" w:hAnsi="Wingdings" w:hint="default"/>
      </w:rPr>
    </w:lvl>
    <w:lvl w:ilvl="6" w:tplc="2DCC6EB0">
      <w:start w:val="1"/>
      <w:numFmt w:val="bullet"/>
      <w:lvlText w:val=""/>
      <w:lvlJc w:val="left"/>
      <w:pPr>
        <w:ind w:left="5040" w:hanging="360"/>
      </w:pPr>
      <w:rPr>
        <w:rFonts w:ascii="Symbol" w:hAnsi="Symbol" w:hint="default"/>
      </w:rPr>
    </w:lvl>
    <w:lvl w:ilvl="7" w:tplc="B2527AE8">
      <w:start w:val="1"/>
      <w:numFmt w:val="bullet"/>
      <w:lvlText w:val="o"/>
      <w:lvlJc w:val="left"/>
      <w:pPr>
        <w:ind w:left="5760" w:hanging="360"/>
      </w:pPr>
      <w:rPr>
        <w:rFonts w:ascii="Courier New" w:hAnsi="Courier New" w:hint="default"/>
      </w:rPr>
    </w:lvl>
    <w:lvl w:ilvl="8" w:tplc="9C0861B2">
      <w:start w:val="1"/>
      <w:numFmt w:val="bullet"/>
      <w:lvlText w:val=""/>
      <w:lvlJc w:val="left"/>
      <w:pPr>
        <w:ind w:left="6480" w:hanging="360"/>
      </w:pPr>
      <w:rPr>
        <w:rFonts w:ascii="Wingdings" w:hAnsi="Wingdings" w:hint="default"/>
      </w:rPr>
    </w:lvl>
  </w:abstractNum>
  <w:abstractNum w:abstractNumId="16" w15:restartNumberingAfterBreak="0">
    <w:nsid w:val="60DC154C"/>
    <w:multiLevelType w:val="hybridMultilevel"/>
    <w:tmpl w:val="FFFFFFFF"/>
    <w:lvl w:ilvl="0" w:tplc="962A3FAC">
      <w:start w:val="1"/>
      <w:numFmt w:val="bullet"/>
      <w:lvlText w:val="-"/>
      <w:lvlJc w:val="left"/>
      <w:pPr>
        <w:ind w:left="720" w:hanging="360"/>
      </w:pPr>
      <w:rPr>
        <w:rFonts w:ascii="Calibri" w:hAnsi="Calibri" w:hint="default"/>
      </w:rPr>
    </w:lvl>
    <w:lvl w:ilvl="1" w:tplc="360E1568">
      <w:start w:val="1"/>
      <w:numFmt w:val="bullet"/>
      <w:lvlText w:val="o"/>
      <w:lvlJc w:val="left"/>
      <w:pPr>
        <w:ind w:left="1440" w:hanging="360"/>
      </w:pPr>
      <w:rPr>
        <w:rFonts w:ascii="Courier New" w:hAnsi="Courier New" w:hint="default"/>
      </w:rPr>
    </w:lvl>
    <w:lvl w:ilvl="2" w:tplc="815C1466">
      <w:start w:val="1"/>
      <w:numFmt w:val="bullet"/>
      <w:lvlText w:val=""/>
      <w:lvlJc w:val="left"/>
      <w:pPr>
        <w:ind w:left="2160" w:hanging="360"/>
      </w:pPr>
      <w:rPr>
        <w:rFonts w:ascii="Wingdings" w:hAnsi="Wingdings" w:hint="default"/>
      </w:rPr>
    </w:lvl>
    <w:lvl w:ilvl="3" w:tplc="CE705E26">
      <w:start w:val="1"/>
      <w:numFmt w:val="bullet"/>
      <w:lvlText w:val=""/>
      <w:lvlJc w:val="left"/>
      <w:pPr>
        <w:ind w:left="2880" w:hanging="360"/>
      </w:pPr>
      <w:rPr>
        <w:rFonts w:ascii="Symbol" w:hAnsi="Symbol" w:hint="default"/>
      </w:rPr>
    </w:lvl>
    <w:lvl w:ilvl="4" w:tplc="38EAD47A">
      <w:start w:val="1"/>
      <w:numFmt w:val="bullet"/>
      <w:lvlText w:val="o"/>
      <w:lvlJc w:val="left"/>
      <w:pPr>
        <w:ind w:left="3600" w:hanging="360"/>
      </w:pPr>
      <w:rPr>
        <w:rFonts w:ascii="Courier New" w:hAnsi="Courier New" w:hint="default"/>
      </w:rPr>
    </w:lvl>
    <w:lvl w:ilvl="5" w:tplc="CA00E32C">
      <w:start w:val="1"/>
      <w:numFmt w:val="bullet"/>
      <w:lvlText w:val=""/>
      <w:lvlJc w:val="left"/>
      <w:pPr>
        <w:ind w:left="4320" w:hanging="360"/>
      </w:pPr>
      <w:rPr>
        <w:rFonts w:ascii="Wingdings" w:hAnsi="Wingdings" w:hint="default"/>
      </w:rPr>
    </w:lvl>
    <w:lvl w:ilvl="6" w:tplc="A370A14A">
      <w:start w:val="1"/>
      <w:numFmt w:val="bullet"/>
      <w:lvlText w:val=""/>
      <w:lvlJc w:val="left"/>
      <w:pPr>
        <w:ind w:left="5040" w:hanging="360"/>
      </w:pPr>
      <w:rPr>
        <w:rFonts w:ascii="Symbol" w:hAnsi="Symbol" w:hint="default"/>
      </w:rPr>
    </w:lvl>
    <w:lvl w:ilvl="7" w:tplc="14C2C4FA">
      <w:start w:val="1"/>
      <w:numFmt w:val="bullet"/>
      <w:lvlText w:val="o"/>
      <w:lvlJc w:val="left"/>
      <w:pPr>
        <w:ind w:left="5760" w:hanging="360"/>
      </w:pPr>
      <w:rPr>
        <w:rFonts w:ascii="Courier New" w:hAnsi="Courier New" w:hint="default"/>
      </w:rPr>
    </w:lvl>
    <w:lvl w:ilvl="8" w:tplc="2B2ECB9E">
      <w:start w:val="1"/>
      <w:numFmt w:val="bullet"/>
      <w:lvlText w:val=""/>
      <w:lvlJc w:val="left"/>
      <w:pPr>
        <w:ind w:left="6480" w:hanging="360"/>
      </w:pPr>
      <w:rPr>
        <w:rFonts w:ascii="Wingdings" w:hAnsi="Wingdings" w:hint="default"/>
      </w:rPr>
    </w:lvl>
  </w:abstractNum>
  <w:abstractNum w:abstractNumId="17" w15:restartNumberingAfterBreak="0">
    <w:nsid w:val="617A51CD"/>
    <w:multiLevelType w:val="hybridMultilevel"/>
    <w:tmpl w:val="FFFFFFFF"/>
    <w:lvl w:ilvl="0" w:tplc="B614AD82">
      <w:start w:val="1"/>
      <w:numFmt w:val="bullet"/>
      <w:lvlText w:val="-"/>
      <w:lvlJc w:val="left"/>
      <w:pPr>
        <w:ind w:left="720" w:hanging="360"/>
      </w:pPr>
      <w:rPr>
        <w:rFonts w:ascii="Calibri" w:hAnsi="Calibri" w:hint="default"/>
      </w:rPr>
    </w:lvl>
    <w:lvl w:ilvl="1" w:tplc="09346A6A">
      <w:start w:val="1"/>
      <w:numFmt w:val="bullet"/>
      <w:lvlText w:val="o"/>
      <w:lvlJc w:val="left"/>
      <w:pPr>
        <w:ind w:left="1440" w:hanging="360"/>
      </w:pPr>
      <w:rPr>
        <w:rFonts w:ascii="Courier New" w:hAnsi="Courier New" w:hint="default"/>
      </w:rPr>
    </w:lvl>
    <w:lvl w:ilvl="2" w:tplc="C150A88A">
      <w:start w:val="1"/>
      <w:numFmt w:val="bullet"/>
      <w:lvlText w:val=""/>
      <w:lvlJc w:val="left"/>
      <w:pPr>
        <w:ind w:left="2160" w:hanging="360"/>
      </w:pPr>
      <w:rPr>
        <w:rFonts w:ascii="Wingdings" w:hAnsi="Wingdings" w:hint="default"/>
      </w:rPr>
    </w:lvl>
    <w:lvl w:ilvl="3" w:tplc="1F8EFA2A">
      <w:start w:val="1"/>
      <w:numFmt w:val="bullet"/>
      <w:lvlText w:val=""/>
      <w:lvlJc w:val="left"/>
      <w:pPr>
        <w:ind w:left="2880" w:hanging="360"/>
      </w:pPr>
      <w:rPr>
        <w:rFonts w:ascii="Symbol" w:hAnsi="Symbol" w:hint="default"/>
      </w:rPr>
    </w:lvl>
    <w:lvl w:ilvl="4" w:tplc="D08632FA">
      <w:start w:val="1"/>
      <w:numFmt w:val="bullet"/>
      <w:lvlText w:val="o"/>
      <w:lvlJc w:val="left"/>
      <w:pPr>
        <w:ind w:left="3600" w:hanging="360"/>
      </w:pPr>
      <w:rPr>
        <w:rFonts w:ascii="Courier New" w:hAnsi="Courier New" w:hint="default"/>
      </w:rPr>
    </w:lvl>
    <w:lvl w:ilvl="5" w:tplc="03AEA11E">
      <w:start w:val="1"/>
      <w:numFmt w:val="bullet"/>
      <w:lvlText w:val=""/>
      <w:lvlJc w:val="left"/>
      <w:pPr>
        <w:ind w:left="4320" w:hanging="360"/>
      </w:pPr>
      <w:rPr>
        <w:rFonts w:ascii="Wingdings" w:hAnsi="Wingdings" w:hint="default"/>
      </w:rPr>
    </w:lvl>
    <w:lvl w:ilvl="6" w:tplc="A91E9110">
      <w:start w:val="1"/>
      <w:numFmt w:val="bullet"/>
      <w:lvlText w:val=""/>
      <w:lvlJc w:val="left"/>
      <w:pPr>
        <w:ind w:left="5040" w:hanging="360"/>
      </w:pPr>
      <w:rPr>
        <w:rFonts w:ascii="Symbol" w:hAnsi="Symbol" w:hint="default"/>
      </w:rPr>
    </w:lvl>
    <w:lvl w:ilvl="7" w:tplc="A1085FC0">
      <w:start w:val="1"/>
      <w:numFmt w:val="bullet"/>
      <w:lvlText w:val="o"/>
      <w:lvlJc w:val="left"/>
      <w:pPr>
        <w:ind w:left="5760" w:hanging="360"/>
      </w:pPr>
      <w:rPr>
        <w:rFonts w:ascii="Courier New" w:hAnsi="Courier New" w:hint="default"/>
      </w:rPr>
    </w:lvl>
    <w:lvl w:ilvl="8" w:tplc="AEA45DDE">
      <w:start w:val="1"/>
      <w:numFmt w:val="bullet"/>
      <w:lvlText w:val=""/>
      <w:lvlJc w:val="left"/>
      <w:pPr>
        <w:ind w:left="6480" w:hanging="360"/>
      </w:pPr>
      <w:rPr>
        <w:rFonts w:ascii="Wingdings" w:hAnsi="Wingdings" w:hint="default"/>
      </w:rPr>
    </w:lvl>
  </w:abstractNum>
  <w:abstractNum w:abstractNumId="18" w15:restartNumberingAfterBreak="0">
    <w:nsid w:val="62716364"/>
    <w:multiLevelType w:val="hybridMultilevel"/>
    <w:tmpl w:val="FFFFFFFF"/>
    <w:lvl w:ilvl="0" w:tplc="9054946E">
      <w:start w:val="1"/>
      <w:numFmt w:val="bullet"/>
      <w:lvlText w:val="-"/>
      <w:lvlJc w:val="left"/>
      <w:pPr>
        <w:ind w:left="720" w:hanging="360"/>
      </w:pPr>
      <w:rPr>
        <w:rFonts w:ascii="Calibri" w:hAnsi="Calibri" w:hint="default"/>
      </w:rPr>
    </w:lvl>
    <w:lvl w:ilvl="1" w:tplc="EA94B2C6">
      <w:start w:val="1"/>
      <w:numFmt w:val="bullet"/>
      <w:lvlText w:val="o"/>
      <w:lvlJc w:val="left"/>
      <w:pPr>
        <w:ind w:left="1440" w:hanging="360"/>
      </w:pPr>
      <w:rPr>
        <w:rFonts w:ascii="Courier New" w:hAnsi="Courier New" w:hint="default"/>
      </w:rPr>
    </w:lvl>
    <w:lvl w:ilvl="2" w:tplc="F68E3376">
      <w:start w:val="1"/>
      <w:numFmt w:val="bullet"/>
      <w:lvlText w:val=""/>
      <w:lvlJc w:val="left"/>
      <w:pPr>
        <w:ind w:left="2160" w:hanging="360"/>
      </w:pPr>
      <w:rPr>
        <w:rFonts w:ascii="Wingdings" w:hAnsi="Wingdings" w:hint="default"/>
      </w:rPr>
    </w:lvl>
    <w:lvl w:ilvl="3" w:tplc="C76C068C">
      <w:start w:val="1"/>
      <w:numFmt w:val="bullet"/>
      <w:lvlText w:val=""/>
      <w:lvlJc w:val="left"/>
      <w:pPr>
        <w:ind w:left="2880" w:hanging="360"/>
      </w:pPr>
      <w:rPr>
        <w:rFonts w:ascii="Symbol" w:hAnsi="Symbol" w:hint="default"/>
      </w:rPr>
    </w:lvl>
    <w:lvl w:ilvl="4" w:tplc="6C2E8378">
      <w:start w:val="1"/>
      <w:numFmt w:val="bullet"/>
      <w:lvlText w:val="o"/>
      <w:lvlJc w:val="left"/>
      <w:pPr>
        <w:ind w:left="3600" w:hanging="360"/>
      </w:pPr>
      <w:rPr>
        <w:rFonts w:ascii="Courier New" w:hAnsi="Courier New" w:hint="default"/>
      </w:rPr>
    </w:lvl>
    <w:lvl w:ilvl="5" w:tplc="136EC7A6">
      <w:start w:val="1"/>
      <w:numFmt w:val="bullet"/>
      <w:lvlText w:val=""/>
      <w:lvlJc w:val="left"/>
      <w:pPr>
        <w:ind w:left="4320" w:hanging="360"/>
      </w:pPr>
      <w:rPr>
        <w:rFonts w:ascii="Wingdings" w:hAnsi="Wingdings" w:hint="default"/>
      </w:rPr>
    </w:lvl>
    <w:lvl w:ilvl="6" w:tplc="A03487CC">
      <w:start w:val="1"/>
      <w:numFmt w:val="bullet"/>
      <w:lvlText w:val=""/>
      <w:lvlJc w:val="left"/>
      <w:pPr>
        <w:ind w:left="5040" w:hanging="360"/>
      </w:pPr>
      <w:rPr>
        <w:rFonts w:ascii="Symbol" w:hAnsi="Symbol" w:hint="default"/>
      </w:rPr>
    </w:lvl>
    <w:lvl w:ilvl="7" w:tplc="03260B58">
      <w:start w:val="1"/>
      <w:numFmt w:val="bullet"/>
      <w:lvlText w:val="o"/>
      <w:lvlJc w:val="left"/>
      <w:pPr>
        <w:ind w:left="5760" w:hanging="360"/>
      </w:pPr>
      <w:rPr>
        <w:rFonts w:ascii="Courier New" w:hAnsi="Courier New" w:hint="default"/>
      </w:rPr>
    </w:lvl>
    <w:lvl w:ilvl="8" w:tplc="784ED650">
      <w:start w:val="1"/>
      <w:numFmt w:val="bullet"/>
      <w:lvlText w:val=""/>
      <w:lvlJc w:val="left"/>
      <w:pPr>
        <w:ind w:left="6480" w:hanging="360"/>
      </w:pPr>
      <w:rPr>
        <w:rFonts w:ascii="Wingdings" w:hAnsi="Wingdings" w:hint="default"/>
      </w:rPr>
    </w:lvl>
  </w:abstractNum>
  <w:abstractNum w:abstractNumId="19" w15:restartNumberingAfterBreak="0">
    <w:nsid w:val="62F810F2"/>
    <w:multiLevelType w:val="hybridMultilevel"/>
    <w:tmpl w:val="FFFFFFFF"/>
    <w:lvl w:ilvl="0" w:tplc="90B8495A">
      <w:start w:val="1"/>
      <w:numFmt w:val="bullet"/>
      <w:lvlText w:val="-"/>
      <w:lvlJc w:val="left"/>
      <w:pPr>
        <w:ind w:left="720" w:hanging="360"/>
      </w:pPr>
      <w:rPr>
        <w:rFonts w:ascii="Calibri" w:hAnsi="Calibri" w:hint="default"/>
      </w:rPr>
    </w:lvl>
    <w:lvl w:ilvl="1" w:tplc="7758CA98">
      <w:start w:val="1"/>
      <w:numFmt w:val="bullet"/>
      <w:lvlText w:val="o"/>
      <w:lvlJc w:val="left"/>
      <w:pPr>
        <w:ind w:left="1440" w:hanging="360"/>
      </w:pPr>
      <w:rPr>
        <w:rFonts w:ascii="Courier New" w:hAnsi="Courier New" w:hint="default"/>
      </w:rPr>
    </w:lvl>
    <w:lvl w:ilvl="2" w:tplc="BA0E4380">
      <w:start w:val="1"/>
      <w:numFmt w:val="bullet"/>
      <w:lvlText w:val=""/>
      <w:lvlJc w:val="left"/>
      <w:pPr>
        <w:ind w:left="2160" w:hanging="360"/>
      </w:pPr>
      <w:rPr>
        <w:rFonts w:ascii="Wingdings" w:hAnsi="Wingdings" w:hint="default"/>
      </w:rPr>
    </w:lvl>
    <w:lvl w:ilvl="3" w:tplc="17046494">
      <w:start w:val="1"/>
      <w:numFmt w:val="bullet"/>
      <w:lvlText w:val=""/>
      <w:lvlJc w:val="left"/>
      <w:pPr>
        <w:ind w:left="2880" w:hanging="360"/>
      </w:pPr>
      <w:rPr>
        <w:rFonts w:ascii="Symbol" w:hAnsi="Symbol" w:hint="default"/>
      </w:rPr>
    </w:lvl>
    <w:lvl w:ilvl="4" w:tplc="EC842090">
      <w:start w:val="1"/>
      <w:numFmt w:val="bullet"/>
      <w:lvlText w:val="o"/>
      <w:lvlJc w:val="left"/>
      <w:pPr>
        <w:ind w:left="3600" w:hanging="360"/>
      </w:pPr>
      <w:rPr>
        <w:rFonts w:ascii="Courier New" w:hAnsi="Courier New" w:hint="default"/>
      </w:rPr>
    </w:lvl>
    <w:lvl w:ilvl="5" w:tplc="A9A8173E">
      <w:start w:val="1"/>
      <w:numFmt w:val="bullet"/>
      <w:lvlText w:val=""/>
      <w:lvlJc w:val="left"/>
      <w:pPr>
        <w:ind w:left="4320" w:hanging="360"/>
      </w:pPr>
      <w:rPr>
        <w:rFonts w:ascii="Wingdings" w:hAnsi="Wingdings" w:hint="default"/>
      </w:rPr>
    </w:lvl>
    <w:lvl w:ilvl="6" w:tplc="FA64807C">
      <w:start w:val="1"/>
      <w:numFmt w:val="bullet"/>
      <w:lvlText w:val=""/>
      <w:lvlJc w:val="left"/>
      <w:pPr>
        <w:ind w:left="5040" w:hanging="360"/>
      </w:pPr>
      <w:rPr>
        <w:rFonts w:ascii="Symbol" w:hAnsi="Symbol" w:hint="default"/>
      </w:rPr>
    </w:lvl>
    <w:lvl w:ilvl="7" w:tplc="9FBA4C2C">
      <w:start w:val="1"/>
      <w:numFmt w:val="bullet"/>
      <w:lvlText w:val="o"/>
      <w:lvlJc w:val="left"/>
      <w:pPr>
        <w:ind w:left="5760" w:hanging="360"/>
      </w:pPr>
      <w:rPr>
        <w:rFonts w:ascii="Courier New" w:hAnsi="Courier New" w:hint="default"/>
      </w:rPr>
    </w:lvl>
    <w:lvl w:ilvl="8" w:tplc="87F2F45A">
      <w:start w:val="1"/>
      <w:numFmt w:val="bullet"/>
      <w:lvlText w:val=""/>
      <w:lvlJc w:val="left"/>
      <w:pPr>
        <w:ind w:left="6480" w:hanging="360"/>
      </w:pPr>
      <w:rPr>
        <w:rFonts w:ascii="Wingdings" w:hAnsi="Wingdings" w:hint="default"/>
      </w:rPr>
    </w:lvl>
  </w:abstractNum>
  <w:abstractNum w:abstractNumId="20" w15:restartNumberingAfterBreak="0">
    <w:nsid w:val="65D60DB8"/>
    <w:multiLevelType w:val="hybridMultilevel"/>
    <w:tmpl w:val="FFFFFFFF"/>
    <w:lvl w:ilvl="0" w:tplc="13561844">
      <w:start w:val="1"/>
      <w:numFmt w:val="bullet"/>
      <w:lvlText w:val="-"/>
      <w:lvlJc w:val="left"/>
      <w:pPr>
        <w:ind w:left="720" w:hanging="360"/>
      </w:pPr>
      <w:rPr>
        <w:rFonts w:ascii="Calibri" w:hAnsi="Calibri" w:hint="default"/>
      </w:rPr>
    </w:lvl>
    <w:lvl w:ilvl="1" w:tplc="3CAC2420">
      <w:start w:val="1"/>
      <w:numFmt w:val="bullet"/>
      <w:lvlText w:val="o"/>
      <w:lvlJc w:val="left"/>
      <w:pPr>
        <w:ind w:left="1440" w:hanging="360"/>
      </w:pPr>
      <w:rPr>
        <w:rFonts w:ascii="Courier New" w:hAnsi="Courier New" w:hint="default"/>
      </w:rPr>
    </w:lvl>
    <w:lvl w:ilvl="2" w:tplc="5E7E6360">
      <w:start w:val="1"/>
      <w:numFmt w:val="bullet"/>
      <w:lvlText w:val=""/>
      <w:lvlJc w:val="left"/>
      <w:pPr>
        <w:ind w:left="2160" w:hanging="360"/>
      </w:pPr>
      <w:rPr>
        <w:rFonts w:ascii="Wingdings" w:hAnsi="Wingdings" w:hint="default"/>
      </w:rPr>
    </w:lvl>
    <w:lvl w:ilvl="3" w:tplc="B4546B80">
      <w:start w:val="1"/>
      <w:numFmt w:val="bullet"/>
      <w:lvlText w:val=""/>
      <w:lvlJc w:val="left"/>
      <w:pPr>
        <w:ind w:left="2880" w:hanging="360"/>
      </w:pPr>
      <w:rPr>
        <w:rFonts w:ascii="Symbol" w:hAnsi="Symbol" w:hint="default"/>
      </w:rPr>
    </w:lvl>
    <w:lvl w:ilvl="4" w:tplc="722A4A62">
      <w:start w:val="1"/>
      <w:numFmt w:val="bullet"/>
      <w:lvlText w:val="o"/>
      <w:lvlJc w:val="left"/>
      <w:pPr>
        <w:ind w:left="3600" w:hanging="360"/>
      </w:pPr>
      <w:rPr>
        <w:rFonts w:ascii="Courier New" w:hAnsi="Courier New" w:hint="default"/>
      </w:rPr>
    </w:lvl>
    <w:lvl w:ilvl="5" w:tplc="FAF4065C">
      <w:start w:val="1"/>
      <w:numFmt w:val="bullet"/>
      <w:lvlText w:val=""/>
      <w:lvlJc w:val="left"/>
      <w:pPr>
        <w:ind w:left="4320" w:hanging="360"/>
      </w:pPr>
      <w:rPr>
        <w:rFonts w:ascii="Wingdings" w:hAnsi="Wingdings" w:hint="default"/>
      </w:rPr>
    </w:lvl>
    <w:lvl w:ilvl="6" w:tplc="5350BFA2">
      <w:start w:val="1"/>
      <w:numFmt w:val="bullet"/>
      <w:lvlText w:val=""/>
      <w:lvlJc w:val="left"/>
      <w:pPr>
        <w:ind w:left="5040" w:hanging="360"/>
      </w:pPr>
      <w:rPr>
        <w:rFonts w:ascii="Symbol" w:hAnsi="Symbol" w:hint="default"/>
      </w:rPr>
    </w:lvl>
    <w:lvl w:ilvl="7" w:tplc="3B50CBFE">
      <w:start w:val="1"/>
      <w:numFmt w:val="bullet"/>
      <w:lvlText w:val="o"/>
      <w:lvlJc w:val="left"/>
      <w:pPr>
        <w:ind w:left="5760" w:hanging="360"/>
      </w:pPr>
      <w:rPr>
        <w:rFonts w:ascii="Courier New" w:hAnsi="Courier New" w:hint="default"/>
      </w:rPr>
    </w:lvl>
    <w:lvl w:ilvl="8" w:tplc="8C3657CC">
      <w:start w:val="1"/>
      <w:numFmt w:val="bullet"/>
      <w:lvlText w:val=""/>
      <w:lvlJc w:val="left"/>
      <w:pPr>
        <w:ind w:left="6480" w:hanging="360"/>
      </w:pPr>
      <w:rPr>
        <w:rFonts w:ascii="Wingdings" w:hAnsi="Wingdings" w:hint="default"/>
      </w:rPr>
    </w:lvl>
  </w:abstractNum>
  <w:abstractNum w:abstractNumId="21" w15:restartNumberingAfterBreak="0">
    <w:nsid w:val="67D359C8"/>
    <w:multiLevelType w:val="hybridMultilevel"/>
    <w:tmpl w:val="FFFFFFFF"/>
    <w:lvl w:ilvl="0" w:tplc="20085740">
      <w:start w:val="1"/>
      <w:numFmt w:val="bullet"/>
      <w:lvlText w:val="-"/>
      <w:lvlJc w:val="left"/>
      <w:pPr>
        <w:ind w:left="720" w:hanging="360"/>
      </w:pPr>
      <w:rPr>
        <w:rFonts w:ascii="Calibri" w:hAnsi="Calibri" w:hint="default"/>
      </w:rPr>
    </w:lvl>
    <w:lvl w:ilvl="1" w:tplc="A4B6695A">
      <w:start w:val="1"/>
      <w:numFmt w:val="bullet"/>
      <w:lvlText w:val="o"/>
      <w:lvlJc w:val="left"/>
      <w:pPr>
        <w:ind w:left="1440" w:hanging="360"/>
      </w:pPr>
      <w:rPr>
        <w:rFonts w:ascii="Courier New" w:hAnsi="Courier New" w:hint="default"/>
      </w:rPr>
    </w:lvl>
    <w:lvl w:ilvl="2" w:tplc="20221CDE">
      <w:start w:val="1"/>
      <w:numFmt w:val="bullet"/>
      <w:lvlText w:val=""/>
      <w:lvlJc w:val="left"/>
      <w:pPr>
        <w:ind w:left="2160" w:hanging="360"/>
      </w:pPr>
      <w:rPr>
        <w:rFonts w:ascii="Wingdings" w:hAnsi="Wingdings" w:hint="default"/>
      </w:rPr>
    </w:lvl>
    <w:lvl w:ilvl="3" w:tplc="DCAEA942">
      <w:start w:val="1"/>
      <w:numFmt w:val="bullet"/>
      <w:lvlText w:val=""/>
      <w:lvlJc w:val="left"/>
      <w:pPr>
        <w:ind w:left="2880" w:hanging="360"/>
      </w:pPr>
      <w:rPr>
        <w:rFonts w:ascii="Symbol" w:hAnsi="Symbol" w:hint="default"/>
      </w:rPr>
    </w:lvl>
    <w:lvl w:ilvl="4" w:tplc="E5663B62">
      <w:start w:val="1"/>
      <w:numFmt w:val="bullet"/>
      <w:lvlText w:val="o"/>
      <w:lvlJc w:val="left"/>
      <w:pPr>
        <w:ind w:left="3600" w:hanging="360"/>
      </w:pPr>
      <w:rPr>
        <w:rFonts w:ascii="Courier New" w:hAnsi="Courier New" w:hint="default"/>
      </w:rPr>
    </w:lvl>
    <w:lvl w:ilvl="5" w:tplc="84482A62">
      <w:start w:val="1"/>
      <w:numFmt w:val="bullet"/>
      <w:lvlText w:val=""/>
      <w:lvlJc w:val="left"/>
      <w:pPr>
        <w:ind w:left="4320" w:hanging="360"/>
      </w:pPr>
      <w:rPr>
        <w:rFonts w:ascii="Wingdings" w:hAnsi="Wingdings" w:hint="default"/>
      </w:rPr>
    </w:lvl>
    <w:lvl w:ilvl="6" w:tplc="7AD81A20">
      <w:start w:val="1"/>
      <w:numFmt w:val="bullet"/>
      <w:lvlText w:val=""/>
      <w:lvlJc w:val="left"/>
      <w:pPr>
        <w:ind w:left="5040" w:hanging="360"/>
      </w:pPr>
      <w:rPr>
        <w:rFonts w:ascii="Symbol" w:hAnsi="Symbol" w:hint="default"/>
      </w:rPr>
    </w:lvl>
    <w:lvl w:ilvl="7" w:tplc="8012AB26">
      <w:start w:val="1"/>
      <w:numFmt w:val="bullet"/>
      <w:lvlText w:val="o"/>
      <w:lvlJc w:val="left"/>
      <w:pPr>
        <w:ind w:left="5760" w:hanging="360"/>
      </w:pPr>
      <w:rPr>
        <w:rFonts w:ascii="Courier New" w:hAnsi="Courier New" w:hint="default"/>
      </w:rPr>
    </w:lvl>
    <w:lvl w:ilvl="8" w:tplc="7D5C9C4E">
      <w:start w:val="1"/>
      <w:numFmt w:val="bullet"/>
      <w:lvlText w:val=""/>
      <w:lvlJc w:val="left"/>
      <w:pPr>
        <w:ind w:left="6480" w:hanging="360"/>
      </w:pPr>
      <w:rPr>
        <w:rFonts w:ascii="Wingdings" w:hAnsi="Wingdings" w:hint="default"/>
      </w:rPr>
    </w:lvl>
  </w:abstractNum>
  <w:abstractNum w:abstractNumId="22" w15:restartNumberingAfterBreak="0">
    <w:nsid w:val="6F9B6CD0"/>
    <w:multiLevelType w:val="hybridMultilevel"/>
    <w:tmpl w:val="FFFFFFFF"/>
    <w:lvl w:ilvl="0" w:tplc="56125C8A">
      <w:start w:val="1"/>
      <w:numFmt w:val="bullet"/>
      <w:lvlText w:val="-"/>
      <w:lvlJc w:val="left"/>
      <w:pPr>
        <w:ind w:left="720" w:hanging="360"/>
      </w:pPr>
      <w:rPr>
        <w:rFonts w:ascii="Calibri" w:hAnsi="Calibri" w:hint="default"/>
      </w:rPr>
    </w:lvl>
    <w:lvl w:ilvl="1" w:tplc="7A8264C4">
      <w:start w:val="1"/>
      <w:numFmt w:val="bullet"/>
      <w:lvlText w:val="o"/>
      <w:lvlJc w:val="left"/>
      <w:pPr>
        <w:ind w:left="1440" w:hanging="360"/>
      </w:pPr>
      <w:rPr>
        <w:rFonts w:ascii="Courier New" w:hAnsi="Courier New" w:hint="default"/>
      </w:rPr>
    </w:lvl>
    <w:lvl w:ilvl="2" w:tplc="310E39BC">
      <w:start w:val="1"/>
      <w:numFmt w:val="bullet"/>
      <w:lvlText w:val=""/>
      <w:lvlJc w:val="left"/>
      <w:pPr>
        <w:ind w:left="2160" w:hanging="360"/>
      </w:pPr>
      <w:rPr>
        <w:rFonts w:ascii="Wingdings" w:hAnsi="Wingdings" w:hint="default"/>
      </w:rPr>
    </w:lvl>
    <w:lvl w:ilvl="3" w:tplc="6694B466">
      <w:start w:val="1"/>
      <w:numFmt w:val="bullet"/>
      <w:lvlText w:val=""/>
      <w:lvlJc w:val="left"/>
      <w:pPr>
        <w:ind w:left="2880" w:hanging="360"/>
      </w:pPr>
      <w:rPr>
        <w:rFonts w:ascii="Symbol" w:hAnsi="Symbol" w:hint="default"/>
      </w:rPr>
    </w:lvl>
    <w:lvl w:ilvl="4" w:tplc="586CA248">
      <w:start w:val="1"/>
      <w:numFmt w:val="bullet"/>
      <w:lvlText w:val="o"/>
      <w:lvlJc w:val="left"/>
      <w:pPr>
        <w:ind w:left="3600" w:hanging="360"/>
      </w:pPr>
      <w:rPr>
        <w:rFonts w:ascii="Courier New" w:hAnsi="Courier New" w:hint="default"/>
      </w:rPr>
    </w:lvl>
    <w:lvl w:ilvl="5" w:tplc="26C22878">
      <w:start w:val="1"/>
      <w:numFmt w:val="bullet"/>
      <w:lvlText w:val=""/>
      <w:lvlJc w:val="left"/>
      <w:pPr>
        <w:ind w:left="4320" w:hanging="360"/>
      </w:pPr>
      <w:rPr>
        <w:rFonts w:ascii="Wingdings" w:hAnsi="Wingdings" w:hint="default"/>
      </w:rPr>
    </w:lvl>
    <w:lvl w:ilvl="6" w:tplc="111804D6">
      <w:start w:val="1"/>
      <w:numFmt w:val="bullet"/>
      <w:lvlText w:val=""/>
      <w:lvlJc w:val="left"/>
      <w:pPr>
        <w:ind w:left="5040" w:hanging="360"/>
      </w:pPr>
      <w:rPr>
        <w:rFonts w:ascii="Symbol" w:hAnsi="Symbol" w:hint="default"/>
      </w:rPr>
    </w:lvl>
    <w:lvl w:ilvl="7" w:tplc="D4CE65DC">
      <w:start w:val="1"/>
      <w:numFmt w:val="bullet"/>
      <w:lvlText w:val="o"/>
      <w:lvlJc w:val="left"/>
      <w:pPr>
        <w:ind w:left="5760" w:hanging="360"/>
      </w:pPr>
      <w:rPr>
        <w:rFonts w:ascii="Courier New" w:hAnsi="Courier New" w:hint="default"/>
      </w:rPr>
    </w:lvl>
    <w:lvl w:ilvl="8" w:tplc="14E87EE0">
      <w:start w:val="1"/>
      <w:numFmt w:val="bullet"/>
      <w:lvlText w:val=""/>
      <w:lvlJc w:val="left"/>
      <w:pPr>
        <w:ind w:left="6480" w:hanging="360"/>
      </w:pPr>
      <w:rPr>
        <w:rFonts w:ascii="Wingdings" w:hAnsi="Wingdings" w:hint="default"/>
      </w:rPr>
    </w:lvl>
  </w:abstractNum>
  <w:abstractNum w:abstractNumId="23" w15:restartNumberingAfterBreak="0">
    <w:nsid w:val="7380455D"/>
    <w:multiLevelType w:val="hybridMultilevel"/>
    <w:tmpl w:val="FFFFFFFF"/>
    <w:lvl w:ilvl="0" w:tplc="A53673D4">
      <w:start w:val="1"/>
      <w:numFmt w:val="bullet"/>
      <w:lvlText w:val="-"/>
      <w:lvlJc w:val="left"/>
      <w:pPr>
        <w:ind w:left="720" w:hanging="360"/>
      </w:pPr>
      <w:rPr>
        <w:rFonts w:ascii="Calibri" w:hAnsi="Calibri" w:hint="default"/>
      </w:rPr>
    </w:lvl>
    <w:lvl w:ilvl="1" w:tplc="FAB6A654">
      <w:start w:val="1"/>
      <w:numFmt w:val="bullet"/>
      <w:lvlText w:val="o"/>
      <w:lvlJc w:val="left"/>
      <w:pPr>
        <w:ind w:left="1440" w:hanging="360"/>
      </w:pPr>
      <w:rPr>
        <w:rFonts w:ascii="Courier New" w:hAnsi="Courier New" w:hint="default"/>
      </w:rPr>
    </w:lvl>
    <w:lvl w:ilvl="2" w:tplc="55BEAD78">
      <w:start w:val="1"/>
      <w:numFmt w:val="bullet"/>
      <w:lvlText w:val=""/>
      <w:lvlJc w:val="left"/>
      <w:pPr>
        <w:ind w:left="2160" w:hanging="360"/>
      </w:pPr>
      <w:rPr>
        <w:rFonts w:ascii="Wingdings" w:hAnsi="Wingdings" w:hint="default"/>
      </w:rPr>
    </w:lvl>
    <w:lvl w:ilvl="3" w:tplc="86FCD5F0">
      <w:start w:val="1"/>
      <w:numFmt w:val="bullet"/>
      <w:lvlText w:val=""/>
      <w:lvlJc w:val="left"/>
      <w:pPr>
        <w:ind w:left="2880" w:hanging="360"/>
      </w:pPr>
      <w:rPr>
        <w:rFonts w:ascii="Symbol" w:hAnsi="Symbol" w:hint="default"/>
      </w:rPr>
    </w:lvl>
    <w:lvl w:ilvl="4" w:tplc="FE70D9D2">
      <w:start w:val="1"/>
      <w:numFmt w:val="bullet"/>
      <w:lvlText w:val="o"/>
      <w:lvlJc w:val="left"/>
      <w:pPr>
        <w:ind w:left="3600" w:hanging="360"/>
      </w:pPr>
      <w:rPr>
        <w:rFonts w:ascii="Courier New" w:hAnsi="Courier New" w:hint="default"/>
      </w:rPr>
    </w:lvl>
    <w:lvl w:ilvl="5" w:tplc="D79AE23E">
      <w:start w:val="1"/>
      <w:numFmt w:val="bullet"/>
      <w:lvlText w:val=""/>
      <w:lvlJc w:val="left"/>
      <w:pPr>
        <w:ind w:left="4320" w:hanging="360"/>
      </w:pPr>
      <w:rPr>
        <w:rFonts w:ascii="Wingdings" w:hAnsi="Wingdings" w:hint="default"/>
      </w:rPr>
    </w:lvl>
    <w:lvl w:ilvl="6" w:tplc="2432EA48">
      <w:start w:val="1"/>
      <w:numFmt w:val="bullet"/>
      <w:lvlText w:val=""/>
      <w:lvlJc w:val="left"/>
      <w:pPr>
        <w:ind w:left="5040" w:hanging="360"/>
      </w:pPr>
      <w:rPr>
        <w:rFonts w:ascii="Symbol" w:hAnsi="Symbol" w:hint="default"/>
      </w:rPr>
    </w:lvl>
    <w:lvl w:ilvl="7" w:tplc="65B44B4A">
      <w:start w:val="1"/>
      <w:numFmt w:val="bullet"/>
      <w:lvlText w:val="o"/>
      <w:lvlJc w:val="left"/>
      <w:pPr>
        <w:ind w:left="5760" w:hanging="360"/>
      </w:pPr>
      <w:rPr>
        <w:rFonts w:ascii="Courier New" w:hAnsi="Courier New" w:hint="default"/>
      </w:rPr>
    </w:lvl>
    <w:lvl w:ilvl="8" w:tplc="BD32DBD2">
      <w:start w:val="1"/>
      <w:numFmt w:val="bullet"/>
      <w:lvlText w:val=""/>
      <w:lvlJc w:val="left"/>
      <w:pPr>
        <w:ind w:left="6480" w:hanging="360"/>
      </w:pPr>
      <w:rPr>
        <w:rFonts w:ascii="Wingdings" w:hAnsi="Wingdings" w:hint="default"/>
      </w:rPr>
    </w:lvl>
  </w:abstractNum>
  <w:abstractNum w:abstractNumId="24" w15:restartNumberingAfterBreak="0">
    <w:nsid w:val="775D6F9D"/>
    <w:multiLevelType w:val="hybridMultilevel"/>
    <w:tmpl w:val="FFFFFFFF"/>
    <w:lvl w:ilvl="0" w:tplc="2E362EE2">
      <w:start w:val="1"/>
      <w:numFmt w:val="bullet"/>
      <w:lvlText w:val="-"/>
      <w:lvlJc w:val="left"/>
      <w:pPr>
        <w:ind w:left="720" w:hanging="360"/>
      </w:pPr>
      <w:rPr>
        <w:rFonts w:ascii="Calibri" w:hAnsi="Calibri" w:hint="default"/>
      </w:rPr>
    </w:lvl>
    <w:lvl w:ilvl="1" w:tplc="ECA2BC74">
      <w:start w:val="1"/>
      <w:numFmt w:val="bullet"/>
      <w:lvlText w:val="o"/>
      <w:lvlJc w:val="left"/>
      <w:pPr>
        <w:ind w:left="1440" w:hanging="360"/>
      </w:pPr>
      <w:rPr>
        <w:rFonts w:ascii="Courier New" w:hAnsi="Courier New" w:hint="default"/>
      </w:rPr>
    </w:lvl>
    <w:lvl w:ilvl="2" w:tplc="2304D318">
      <w:start w:val="1"/>
      <w:numFmt w:val="bullet"/>
      <w:lvlText w:val=""/>
      <w:lvlJc w:val="left"/>
      <w:pPr>
        <w:ind w:left="2160" w:hanging="360"/>
      </w:pPr>
      <w:rPr>
        <w:rFonts w:ascii="Wingdings" w:hAnsi="Wingdings" w:hint="default"/>
      </w:rPr>
    </w:lvl>
    <w:lvl w:ilvl="3" w:tplc="FD7E8F8A">
      <w:start w:val="1"/>
      <w:numFmt w:val="bullet"/>
      <w:lvlText w:val=""/>
      <w:lvlJc w:val="left"/>
      <w:pPr>
        <w:ind w:left="2880" w:hanging="360"/>
      </w:pPr>
      <w:rPr>
        <w:rFonts w:ascii="Symbol" w:hAnsi="Symbol" w:hint="default"/>
      </w:rPr>
    </w:lvl>
    <w:lvl w:ilvl="4" w:tplc="12384BA6">
      <w:start w:val="1"/>
      <w:numFmt w:val="bullet"/>
      <w:lvlText w:val="o"/>
      <w:lvlJc w:val="left"/>
      <w:pPr>
        <w:ind w:left="3600" w:hanging="360"/>
      </w:pPr>
      <w:rPr>
        <w:rFonts w:ascii="Courier New" w:hAnsi="Courier New" w:hint="default"/>
      </w:rPr>
    </w:lvl>
    <w:lvl w:ilvl="5" w:tplc="9F88A934">
      <w:start w:val="1"/>
      <w:numFmt w:val="bullet"/>
      <w:lvlText w:val=""/>
      <w:lvlJc w:val="left"/>
      <w:pPr>
        <w:ind w:left="4320" w:hanging="360"/>
      </w:pPr>
      <w:rPr>
        <w:rFonts w:ascii="Wingdings" w:hAnsi="Wingdings" w:hint="default"/>
      </w:rPr>
    </w:lvl>
    <w:lvl w:ilvl="6" w:tplc="A71EB23C">
      <w:start w:val="1"/>
      <w:numFmt w:val="bullet"/>
      <w:lvlText w:val=""/>
      <w:lvlJc w:val="left"/>
      <w:pPr>
        <w:ind w:left="5040" w:hanging="360"/>
      </w:pPr>
      <w:rPr>
        <w:rFonts w:ascii="Symbol" w:hAnsi="Symbol" w:hint="default"/>
      </w:rPr>
    </w:lvl>
    <w:lvl w:ilvl="7" w:tplc="2054B2F0">
      <w:start w:val="1"/>
      <w:numFmt w:val="bullet"/>
      <w:lvlText w:val="o"/>
      <w:lvlJc w:val="left"/>
      <w:pPr>
        <w:ind w:left="5760" w:hanging="360"/>
      </w:pPr>
      <w:rPr>
        <w:rFonts w:ascii="Courier New" w:hAnsi="Courier New" w:hint="default"/>
      </w:rPr>
    </w:lvl>
    <w:lvl w:ilvl="8" w:tplc="55503826">
      <w:start w:val="1"/>
      <w:numFmt w:val="bullet"/>
      <w:lvlText w:val=""/>
      <w:lvlJc w:val="left"/>
      <w:pPr>
        <w:ind w:left="6480" w:hanging="360"/>
      </w:pPr>
      <w:rPr>
        <w:rFonts w:ascii="Wingdings" w:hAnsi="Wingdings" w:hint="default"/>
      </w:rPr>
    </w:lvl>
  </w:abstractNum>
  <w:abstractNum w:abstractNumId="25" w15:restartNumberingAfterBreak="0">
    <w:nsid w:val="7F7D293A"/>
    <w:multiLevelType w:val="hybridMultilevel"/>
    <w:tmpl w:val="FFFFFFFF"/>
    <w:lvl w:ilvl="0" w:tplc="BC467B94">
      <w:start w:val="1"/>
      <w:numFmt w:val="bullet"/>
      <w:lvlText w:val="-"/>
      <w:lvlJc w:val="left"/>
      <w:pPr>
        <w:ind w:left="720" w:hanging="360"/>
      </w:pPr>
      <w:rPr>
        <w:rFonts w:ascii="Calibri" w:hAnsi="Calibri" w:hint="default"/>
      </w:rPr>
    </w:lvl>
    <w:lvl w:ilvl="1" w:tplc="8246573E">
      <w:start w:val="1"/>
      <w:numFmt w:val="bullet"/>
      <w:lvlText w:val="o"/>
      <w:lvlJc w:val="left"/>
      <w:pPr>
        <w:ind w:left="1440" w:hanging="360"/>
      </w:pPr>
      <w:rPr>
        <w:rFonts w:ascii="Courier New" w:hAnsi="Courier New" w:hint="default"/>
      </w:rPr>
    </w:lvl>
    <w:lvl w:ilvl="2" w:tplc="7EB45A7A">
      <w:start w:val="1"/>
      <w:numFmt w:val="bullet"/>
      <w:lvlText w:val=""/>
      <w:lvlJc w:val="left"/>
      <w:pPr>
        <w:ind w:left="2160" w:hanging="360"/>
      </w:pPr>
      <w:rPr>
        <w:rFonts w:ascii="Wingdings" w:hAnsi="Wingdings" w:hint="default"/>
      </w:rPr>
    </w:lvl>
    <w:lvl w:ilvl="3" w:tplc="6B60D3BC">
      <w:start w:val="1"/>
      <w:numFmt w:val="bullet"/>
      <w:lvlText w:val=""/>
      <w:lvlJc w:val="left"/>
      <w:pPr>
        <w:ind w:left="2880" w:hanging="360"/>
      </w:pPr>
      <w:rPr>
        <w:rFonts w:ascii="Symbol" w:hAnsi="Symbol" w:hint="default"/>
      </w:rPr>
    </w:lvl>
    <w:lvl w:ilvl="4" w:tplc="77B6129C">
      <w:start w:val="1"/>
      <w:numFmt w:val="bullet"/>
      <w:lvlText w:val="o"/>
      <w:lvlJc w:val="left"/>
      <w:pPr>
        <w:ind w:left="3600" w:hanging="360"/>
      </w:pPr>
      <w:rPr>
        <w:rFonts w:ascii="Courier New" w:hAnsi="Courier New" w:hint="default"/>
      </w:rPr>
    </w:lvl>
    <w:lvl w:ilvl="5" w:tplc="475E4B24">
      <w:start w:val="1"/>
      <w:numFmt w:val="bullet"/>
      <w:lvlText w:val=""/>
      <w:lvlJc w:val="left"/>
      <w:pPr>
        <w:ind w:left="4320" w:hanging="360"/>
      </w:pPr>
      <w:rPr>
        <w:rFonts w:ascii="Wingdings" w:hAnsi="Wingdings" w:hint="default"/>
      </w:rPr>
    </w:lvl>
    <w:lvl w:ilvl="6" w:tplc="15EA14DA">
      <w:start w:val="1"/>
      <w:numFmt w:val="bullet"/>
      <w:lvlText w:val=""/>
      <w:lvlJc w:val="left"/>
      <w:pPr>
        <w:ind w:left="5040" w:hanging="360"/>
      </w:pPr>
      <w:rPr>
        <w:rFonts w:ascii="Symbol" w:hAnsi="Symbol" w:hint="default"/>
      </w:rPr>
    </w:lvl>
    <w:lvl w:ilvl="7" w:tplc="308257D4">
      <w:start w:val="1"/>
      <w:numFmt w:val="bullet"/>
      <w:lvlText w:val="o"/>
      <w:lvlJc w:val="left"/>
      <w:pPr>
        <w:ind w:left="5760" w:hanging="360"/>
      </w:pPr>
      <w:rPr>
        <w:rFonts w:ascii="Courier New" w:hAnsi="Courier New" w:hint="default"/>
      </w:rPr>
    </w:lvl>
    <w:lvl w:ilvl="8" w:tplc="D60E80BA">
      <w:start w:val="1"/>
      <w:numFmt w:val="bullet"/>
      <w:lvlText w:val=""/>
      <w:lvlJc w:val="left"/>
      <w:pPr>
        <w:ind w:left="6480" w:hanging="360"/>
      </w:pPr>
      <w:rPr>
        <w:rFonts w:ascii="Wingdings" w:hAnsi="Wingdings" w:hint="default"/>
      </w:rPr>
    </w:lvl>
  </w:abstractNum>
  <w:num w:numId="1" w16cid:durableId="1368337418">
    <w:abstractNumId w:val="16"/>
  </w:num>
  <w:num w:numId="2" w16cid:durableId="1693339089">
    <w:abstractNumId w:val="11"/>
  </w:num>
  <w:num w:numId="3" w16cid:durableId="1817795188">
    <w:abstractNumId w:val="0"/>
  </w:num>
  <w:num w:numId="4" w16cid:durableId="1283027661">
    <w:abstractNumId w:val="19"/>
  </w:num>
  <w:num w:numId="5" w16cid:durableId="738095378">
    <w:abstractNumId w:val="14"/>
  </w:num>
  <w:num w:numId="6" w16cid:durableId="367948776">
    <w:abstractNumId w:val="21"/>
  </w:num>
  <w:num w:numId="7" w16cid:durableId="1805080435">
    <w:abstractNumId w:val="7"/>
  </w:num>
  <w:num w:numId="8" w16cid:durableId="1687711630">
    <w:abstractNumId w:val="23"/>
  </w:num>
  <w:num w:numId="9" w16cid:durableId="1952663036">
    <w:abstractNumId w:val="6"/>
  </w:num>
  <w:num w:numId="10" w16cid:durableId="1565870662">
    <w:abstractNumId w:val="25"/>
  </w:num>
  <w:num w:numId="11" w16cid:durableId="1999072479">
    <w:abstractNumId w:val="3"/>
  </w:num>
  <w:num w:numId="12" w16cid:durableId="1170097003">
    <w:abstractNumId w:val="20"/>
  </w:num>
  <w:num w:numId="13" w16cid:durableId="215363318">
    <w:abstractNumId w:val="17"/>
  </w:num>
  <w:num w:numId="14" w16cid:durableId="745610141">
    <w:abstractNumId w:val="2"/>
  </w:num>
  <w:num w:numId="15" w16cid:durableId="2070225819">
    <w:abstractNumId w:val="4"/>
  </w:num>
  <w:num w:numId="16" w16cid:durableId="25106046">
    <w:abstractNumId w:val="5"/>
  </w:num>
  <w:num w:numId="17" w16cid:durableId="1234239946">
    <w:abstractNumId w:val="9"/>
  </w:num>
  <w:num w:numId="18" w16cid:durableId="1850291888">
    <w:abstractNumId w:val="13"/>
  </w:num>
  <w:num w:numId="19" w16cid:durableId="1092046426">
    <w:abstractNumId w:val="24"/>
  </w:num>
  <w:num w:numId="20" w16cid:durableId="316999347">
    <w:abstractNumId w:val="12"/>
  </w:num>
  <w:num w:numId="21" w16cid:durableId="1869446604">
    <w:abstractNumId w:val="15"/>
  </w:num>
  <w:num w:numId="22" w16cid:durableId="243078474">
    <w:abstractNumId w:val="10"/>
  </w:num>
  <w:num w:numId="23" w16cid:durableId="1713773061">
    <w:abstractNumId w:val="8"/>
  </w:num>
  <w:num w:numId="24" w16cid:durableId="750346196">
    <w:abstractNumId w:val="1"/>
  </w:num>
  <w:num w:numId="25" w16cid:durableId="1534075621">
    <w:abstractNumId w:val="22"/>
  </w:num>
  <w:num w:numId="26" w16cid:durableId="6456214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22A"/>
    <w:rsid w:val="00007205"/>
    <w:rsid w:val="00020EAC"/>
    <w:rsid w:val="00022DA6"/>
    <w:rsid w:val="000233C2"/>
    <w:rsid w:val="00025AFA"/>
    <w:rsid w:val="00026400"/>
    <w:rsid w:val="00027F70"/>
    <w:rsid w:val="00031531"/>
    <w:rsid w:val="0003290A"/>
    <w:rsid w:val="00035739"/>
    <w:rsid w:val="00043DC6"/>
    <w:rsid w:val="00052669"/>
    <w:rsid w:val="00055160"/>
    <w:rsid w:val="0006218D"/>
    <w:rsid w:val="00063A14"/>
    <w:rsid w:val="00066CE4"/>
    <w:rsid w:val="00070805"/>
    <w:rsid w:val="00073466"/>
    <w:rsid w:val="00074BC2"/>
    <w:rsid w:val="000805F7"/>
    <w:rsid w:val="000813E1"/>
    <w:rsid w:val="00082917"/>
    <w:rsid w:val="00086D9D"/>
    <w:rsid w:val="00090549"/>
    <w:rsid w:val="00097043"/>
    <w:rsid w:val="000979D0"/>
    <w:rsid w:val="000A3042"/>
    <w:rsid w:val="000C140F"/>
    <w:rsid w:val="000C158A"/>
    <w:rsid w:val="000C20A6"/>
    <w:rsid w:val="000C7127"/>
    <w:rsid w:val="000E1E2E"/>
    <w:rsid w:val="000E33FE"/>
    <w:rsid w:val="00100AA3"/>
    <w:rsid w:val="0010571D"/>
    <w:rsid w:val="001063FB"/>
    <w:rsid w:val="001113A7"/>
    <w:rsid w:val="00114B66"/>
    <w:rsid w:val="00115CF5"/>
    <w:rsid w:val="001213F9"/>
    <w:rsid w:val="00122D1A"/>
    <w:rsid w:val="00123722"/>
    <w:rsid w:val="00127F8D"/>
    <w:rsid w:val="0013715B"/>
    <w:rsid w:val="001527FF"/>
    <w:rsid w:val="001554C7"/>
    <w:rsid w:val="001563C6"/>
    <w:rsid w:val="0015702D"/>
    <w:rsid w:val="001612DF"/>
    <w:rsid w:val="00163859"/>
    <w:rsid w:val="0016500E"/>
    <w:rsid w:val="00175E5D"/>
    <w:rsid w:val="00177FCF"/>
    <w:rsid w:val="001807C1"/>
    <w:rsid w:val="00181969"/>
    <w:rsid w:val="00192A6F"/>
    <w:rsid w:val="001A56C1"/>
    <w:rsid w:val="001A5DAD"/>
    <w:rsid w:val="001B4A80"/>
    <w:rsid w:val="001C067B"/>
    <w:rsid w:val="001C19A5"/>
    <w:rsid w:val="001C346B"/>
    <w:rsid w:val="001C47FB"/>
    <w:rsid w:val="001C69D5"/>
    <w:rsid w:val="001D3635"/>
    <w:rsid w:val="001D4679"/>
    <w:rsid w:val="001D4F18"/>
    <w:rsid w:val="001D6164"/>
    <w:rsid w:val="001E1962"/>
    <w:rsid w:val="001E3257"/>
    <w:rsid w:val="001E57DA"/>
    <w:rsid w:val="001F1B4A"/>
    <w:rsid w:val="001F715F"/>
    <w:rsid w:val="00204DFF"/>
    <w:rsid w:val="00204EA0"/>
    <w:rsid w:val="00211E51"/>
    <w:rsid w:val="002122E5"/>
    <w:rsid w:val="00212D6E"/>
    <w:rsid w:val="0021367E"/>
    <w:rsid w:val="002224A0"/>
    <w:rsid w:val="00225745"/>
    <w:rsid w:val="002329FB"/>
    <w:rsid w:val="00241698"/>
    <w:rsid w:val="002454DA"/>
    <w:rsid w:val="00245D47"/>
    <w:rsid w:val="002466FA"/>
    <w:rsid w:val="00247E51"/>
    <w:rsid w:val="00271BB4"/>
    <w:rsid w:val="00276ACF"/>
    <w:rsid w:val="00281122"/>
    <w:rsid w:val="0028422A"/>
    <w:rsid w:val="00286DDA"/>
    <w:rsid w:val="00291002"/>
    <w:rsid w:val="00296674"/>
    <w:rsid w:val="002A0993"/>
    <w:rsid w:val="002A2DAE"/>
    <w:rsid w:val="002A3580"/>
    <w:rsid w:val="002A54B0"/>
    <w:rsid w:val="002A558D"/>
    <w:rsid w:val="002A6879"/>
    <w:rsid w:val="002A7776"/>
    <w:rsid w:val="002B2F8D"/>
    <w:rsid w:val="002C1272"/>
    <w:rsid w:val="002C1A19"/>
    <w:rsid w:val="002C4771"/>
    <w:rsid w:val="002D38B5"/>
    <w:rsid w:val="002D3D36"/>
    <w:rsid w:val="002E429F"/>
    <w:rsid w:val="002E5755"/>
    <w:rsid w:val="002E5835"/>
    <w:rsid w:val="002F011E"/>
    <w:rsid w:val="002F0406"/>
    <w:rsid w:val="002F2D98"/>
    <w:rsid w:val="002F3E12"/>
    <w:rsid w:val="002F75B9"/>
    <w:rsid w:val="003040F4"/>
    <w:rsid w:val="0030679E"/>
    <w:rsid w:val="00312D63"/>
    <w:rsid w:val="00312F9D"/>
    <w:rsid w:val="003131B9"/>
    <w:rsid w:val="00322D02"/>
    <w:rsid w:val="00331A05"/>
    <w:rsid w:val="00332ED2"/>
    <w:rsid w:val="003341F0"/>
    <w:rsid w:val="00336512"/>
    <w:rsid w:val="003421CE"/>
    <w:rsid w:val="00345217"/>
    <w:rsid w:val="00351793"/>
    <w:rsid w:val="00352A7C"/>
    <w:rsid w:val="00363D34"/>
    <w:rsid w:val="00365BD2"/>
    <w:rsid w:val="00370D51"/>
    <w:rsid w:val="003764A6"/>
    <w:rsid w:val="00383807"/>
    <w:rsid w:val="00385D7F"/>
    <w:rsid w:val="00394A78"/>
    <w:rsid w:val="00396D2D"/>
    <w:rsid w:val="00397C1C"/>
    <w:rsid w:val="003A2F7F"/>
    <w:rsid w:val="003B60C8"/>
    <w:rsid w:val="003C10FF"/>
    <w:rsid w:val="003C4E1A"/>
    <w:rsid w:val="003C59D1"/>
    <w:rsid w:val="003D411A"/>
    <w:rsid w:val="003D4CE2"/>
    <w:rsid w:val="003E13C8"/>
    <w:rsid w:val="004104C1"/>
    <w:rsid w:val="00411D00"/>
    <w:rsid w:val="00414DC0"/>
    <w:rsid w:val="00415E5C"/>
    <w:rsid w:val="004160F2"/>
    <w:rsid w:val="00425205"/>
    <w:rsid w:val="00436627"/>
    <w:rsid w:val="004379B8"/>
    <w:rsid w:val="00441C32"/>
    <w:rsid w:val="00443F0A"/>
    <w:rsid w:val="00445FA1"/>
    <w:rsid w:val="00450FE7"/>
    <w:rsid w:val="004535C0"/>
    <w:rsid w:val="00457C78"/>
    <w:rsid w:val="00460CBD"/>
    <w:rsid w:val="00460FEE"/>
    <w:rsid w:val="00464D9B"/>
    <w:rsid w:val="004757CC"/>
    <w:rsid w:val="00476328"/>
    <w:rsid w:val="00476B57"/>
    <w:rsid w:val="00477DEE"/>
    <w:rsid w:val="00485071"/>
    <w:rsid w:val="0048590D"/>
    <w:rsid w:val="004871C7"/>
    <w:rsid w:val="004930B8"/>
    <w:rsid w:val="00495DB1"/>
    <w:rsid w:val="00496BA4"/>
    <w:rsid w:val="004971DE"/>
    <w:rsid w:val="004A07B9"/>
    <w:rsid w:val="004A5649"/>
    <w:rsid w:val="004C3EDD"/>
    <w:rsid w:val="004D11CC"/>
    <w:rsid w:val="004D447B"/>
    <w:rsid w:val="004D5F2D"/>
    <w:rsid w:val="004E1A59"/>
    <w:rsid w:val="004E3C19"/>
    <w:rsid w:val="004E3EC0"/>
    <w:rsid w:val="004E472A"/>
    <w:rsid w:val="004E5C22"/>
    <w:rsid w:val="004E6EE5"/>
    <w:rsid w:val="004E7041"/>
    <w:rsid w:val="004F022A"/>
    <w:rsid w:val="004F4DEC"/>
    <w:rsid w:val="004F5071"/>
    <w:rsid w:val="004F51C1"/>
    <w:rsid w:val="005054BF"/>
    <w:rsid w:val="00507CBE"/>
    <w:rsid w:val="00507CD0"/>
    <w:rsid w:val="00524E91"/>
    <w:rsid w:val="0053156E"/>
    <w:rsid w:val="005336B3"/>
    <w:rsid w:val="0053588F"/>
    <w:rsid w:val="00541567"/>
    <w:rsid w:val="00541C34"/>
    <w:rsid w:val="00541F07"/>
    <w:rsid w:val="00544707"/>
    <w:rsid w:val="0055634E"/>
    <w:rsid w:val="005579F2"/>
    <w:rsid w:val="005663A9"/>
    <w:rsid w:val="00566630"/>
    <w:rsid w:val="005714CA"/>
    <w:rsid w:val="005720BD"/>
    <w:rsid w:val="005725D5"/>
    <w:rsid w:val="00577AD6"/>
    <w:rsid w:val="005819D9"/>
    <w:rsid w:val="005835DD"/>
    <w:rsid w:val="0058574B"/>
    <w:rsid w:val="00591DD9"/>
    <w:rsid w:val="00592EDB"/>
    <w:rsid w:val="00593617"/>
    <w:rsid w:val="005970F5"/>
    <w:rsid w:val="00597A87"/>
    <w:rsid w:val="005A0248"/>
    <w:rsid w:val="005A0873"/>
    <w:rsid w:val="005A248B"/>
    <w:rsid w:val="005A2892"/>
    <w:rsid w:val="005A44CD"/>
    <w:rsid w:val="005A56F3"/>
    <w:rsid w:val="005B0926"/>
    <w:rsid w:val="005B0E7D"/>
    <w:rsid w:val="005B64D7"/>
    <w:rsid w:val="005C3AEF"/>
    <w:rsid w:val="005D0F58"/>
    <w:rsid w:val="005D1A5C"/>
    <w:rsid w:val="005D5323"/>
    <w:rsid w:val="005E4C6A"/>
    <w:rsid w:val="005E5D0E"/>
    <w:rsid w:val="005F4813"/>
    <w:rsid w:val="0060047B"/>
    <w:rsid w:val="00603237"/>
    <w:rsid w:val="00603CC7"/>
    <w:rsid w:val="00610C39"/>
    <w:rsid w:val="00613F36"/>
    <w:rsid w:val="00624FB8"/>
    <w:rsid w:val="00630E1D"/>
    <w:rsid w:val="00640A48"/>
    <w:rsid w:val="00641950"/>
    <w:rsid w:val="0064394C"/>
    <w:rsid w:val="00650C8E"/>
    <w:rsid w:val="0065166C"/>
    <w:rsid w:val="00656213"/>
    <w:rsid w:val="00657C9E"/>
    <w:rsid w:val="006616F5"/>
    <w:rsid w:val="0066250E"/>
    <w:rsid w:val="00663EB6"/>
    <w:rsid w:val="006669CE"/>
    <w:rsid w:val="00666EE7"/>
    <w:rsid w:val="00674724"/>
    <w:rsid w:val="00677688"/>
    <w:rsid w:val="006805BB"/>
    <w:rsid w:val="00681936"/>
    <w:rsid w:val="00685A07"/>
    <w:rsid w:val="006877EF"/>
    <w:rsid w:val="00690195"/>
    <w:rsid w:val="00693F01"/>
    <w:rsid w:val="00695319"/>
    <w:rsid w:val="006A1359"/>
    <w:rsid w:val="006A4233"/>
    <w:rsid w:val="006A6CF7"/>
    <w:rsid w:val="006A7B18"/>
    <w:rsid w:val="006B167E"/>
    <w:rsid w:val="006B44D7"/>
    <w:rsid w:val="006B685A"/>
    <w:rsid w:val="006C464A"/>
    <w:rsid w:val="006C4AB9"/>
    <w:rsid w:val="006C5683"/>
    <w:rsid w:val="006D1545"/>
    <w:rsid w:val="006D171B"/>
    <w:rsid w:val="006D1D8F"/>
    <w:rsid w:val="006D218D"/>
    <w:rsid w:val="006E4D95"/>
    <w:rsid w:val="006F2714"/>
    <w:rsid w:val="006F2F58"/>
    <w:rsid w:val="006F3109"/>
    <w:rsid w:val="006F54DD"/>
    <w:rsid w:val="00711E03"/>
    <w:rsid w:val="0071454B"/>
    <w:rsid w:val="007200B2"/>
    <w:rsid w:val="00724BFB"/>
    <w:rsid w:val="00733E9D"/>
    <w:rsid w:val="00734F79"/>
    <w:rsid w:val="0074005D"/>
    <w:rsid w:val="00740B67"/>
    <w:rsid w:val="0074114C"/>
    <w:rsid w:val="00747494"/>
    <w:rsid w:val="0074770A"/>
    <w:rsid w:val="00755424"/>
    <w:rsid w:val="0075672C"/>
    <w:rsid w:val="00760F47"/>
    <w:rsid w:val="00765C53"/>
    <w:rsid w:val="00773C90"/>
    <w:rsid w:val="00782C0C"/>
    <w:rsid w:val="007831C4"/>
    <w:rsid w:val="0078652A"/>
    <w:rsid w:val="0078769D"/>
    <w:rsid w:val="00787E12"/>
    <w:rsid w:val="007959E1"/>
    <w:rsid w:val="00796880"/>
    <w:rsid w:val="007975F6"/>
    <w:rsid w:val="007A4AED"/>
    <w:rsid w:val="007A7F8B"/>
    <w:rsid w:val="007D03B8"/>
    <w:rsid w:val="007E003A"/>
    <w:rsid w:val="007E0D20"/>
    <w:rsid w:val="007E36E1"/>
    <w:rsid w:val="007F16AB"/>
    <w:rsid w:val="007F2C61"/>
    <w:rsid w:val="007F4D87"/>
    <w:rsid w:val="007F500C"/>
    <w:rsid w:val="008045EB"/>
    <w:rsid w:val="0080639D"/>
    <w:rsid w:val="00817266"/>
    <w:rsid w:val="008205F9"/>
    <w:rsid w:val="00820B78"/>
    <w:rsid w:val="0082429E"/>
    <w:rsid w:val="00824B3C"/>
    <w:rsid w:val="008450D5"/>
    <w:rsid w:val="00847FC5"/>
    <w:rsid w:val="008531A3"/>
    <w:rsid w:val="0085468F"/>
    <w:rsid w:val="00860B0D"/>
    <w:rsid w:val="00870764"/>
    <w:rsid w:val="00872433"/>
    <w:rsid w:val="00873CE8"/>
    <w:rsid w:val="00877F76"/>
    <w:rsid w:val="00885623"/>
    <w:rsid w:val="00892AE8"/>
    <w:rsid w:val="00894440"/>
    <w:rsid w:val="008949B0"/>
    <w:rsid w:val="008B6394"/>
    <w:rsid w:val="008C1031"/>
    <w:rsid w:val="008C3C80"/>
    <w:rsid w:val="008C54FD"/>
    <w:rsid w:val="008C7A8E"/>
    <w:rsid w:val="008D0D26"/>
    <w:rsid w:val="008E145D"/>
    <w:rsid w:val="008E44EE"/>
    <w:rsid w:val="008E6281"/>
    <w:rsid w:val="008F31CD"/>
    <w:rsid w:val="008F6AA6"/>
    <w:rsid w:val="00904C45"/>
    <w:rsid w:val="00912FD2"/>
    <w:rsid w:val="009148B7"/>
    <w:rsid w:val="00914994"/>
    <w:rsid w:val="0093109D"/>
    <w:rsid w:val="00943F39"/>
    <w:rsid w:val="009464B7"/>
    <w:rsid w:val="00951754"/>
    <w:rsid w:val="00955ECF"/>
    <w:rsid w:val="0096920B"/>
    <w:rsid w:val="009775E3"/>
    <w:rsid w:val="00983230"/>
    <w:rsid w:val="00984A1C"/>
    <w:rsid w:val="00985536"/>
    <w:rsid w:val="00986101"/>
    <w:rsid w:val="009923EE"/>
    <w:rsid w:val="0099485E"/>
    <w:rsid w:val="009A0084"/>
    <w:rsid w:val="009A39A9"/>
    <w:rsid w:val="009A5B19"/>
    <w:rsid w:val="009A6931"/>
    <w:rsid w:val="009C15EB"/>
    <w:rsid w:val="009C7B88"/>
    <w:rsid w:val="009D177E"/>
    <w:rsid w:val="009D784C"/>
    <w:rsid w:val="009E5DF9"/>
    <w:rsid w:val="009F056B"/>
    <w:rsid w:val="009F4352"/>
    <w:rsid w:val="009F524E"/>
    <w:rsid w:val="009F76D7"/>
    <w:rsid w:val="00A0689C"/>
    <w:rsid w:val="00A11FF2"/>
    <w:rsid w:val="00A165F5"/>
    <w:rsid w:val="00A17E01"/>
    <w:rsid w:val="00A17F2E"/>
    <w:rsid w:val="00A24763"/>
    <w:rsid w:val="00A24875"/>
    <w:rsid w:val="00A30901"/>
    <w:rsid w:val="00A33F25"/>
    <w:rsid w:val="00A3760A"/>
    <w:rsid w:val="00A37ED5"/>
    <w:rsid w:val="00A424A7"/>
    <w:rsid w:val="00A5338A"/>
    <w:rsid w:val="00A55B6B"/>
    <w:rsid w:val="00A602E8"/>
    <w:rsid w:val="00A609AE"/>
    <w:rsid w:val="00A67BE3"/>
    <w:rsid w:val="00A71401"/>
    <w:rsid w:val="00A7619E"/>
    <w:rsid w:val="00A778CC"/>
    <w:rsid w:val="00A779E0"/>
    <w:rsid w:val="00A81072"/>
    <w:rsid w:val="00A84F97"/>
    <w:rsid w:val="00A90704"/>
    <w:rsid w:val="00A91520"/>
    <w:rsid w:val="00A916CE"/>
    <w:rsid w:val="00A9295F"/>
    <w:rsid w:val="00A93DDE"/>
    <w:rsid w:val="00A97132"/>
    <w:rsid w:val="00AA1FD2"/>
    <w:rsid w:val="00AA62F9"/>
    <w:rsid w:val="00AB1863"/>
    <w:rsid w:val="00AB38C4"/>
    <w:rsid w:val="00AB5D21"/>
    <w:rsid w:val="00AC19FF"/>
    <w:rsid w:val="00AC1CC5"/>
    <w:rsid w:val="00AC74A7"/>
    <w:rsid w:val="00AC751E"/>
    <w:rsid w:val="00AD0A0D"/>
    <w:rsid w:val="00AD4ECA"/>
    <w:rsid w:val="00AF0C54"/>
    <w:rsid w:val="00AF17D5"/>
    <w:rsid w:val="00AF74C6"/>
    <w:rsid w:val="00B00A18"/>
    <w:rsid w:val="00B02835"/>
    <w:rsid w:val="00B03D12"/>
    <w:rsid w:val="00B054E4"/>
    <w:rsid w:val="00B11577"/>
    <w:rsid w:val="00B11C5B"/>
    <w:rsid w:val="00B1281B"/>
    <w:rsid w:val="00B13A35"/>
    <w:rsid w:val="00B13C24"/>
    <w:rsid w:val="00B179AC"/>
    <w:rsid w:val="00B216FB"/>
    <w:rsid w:val="00B26B61"/>
    <w:rsid w:val="00B369E5"/>
    <w:rsid w:val="00B36C0E"/>
    <w:rsid w:val="00B442D0"/>
    <w:rsid w:val="00B46F08"/>
    <w:rsid w:val="00B542CC"/>
    <w:rsid w:val="00B82E73"/>
    <w:rsid w:val="00B93090"/>
    <w:rsid w:val="00B95F18"/>
    <w:rsid w:val="00B97BCC"/>
    <w:rsid w:val="00BA0B43"/>
    <w:rsid w:val="00BA2D81"/>
    <w:rsid w:val="00BA2DFC"/>
    <w:rsid w:val="00BB2BA4"/>
    <w:rsid w:val="00BB3415"/>
    <w:rsid w:val="00BB6BE3"/>
    <w:rsid w:val="00BD0196"/>
    <w:rsid w:val="00BD1FA5"/>
    <w:rsid w:val="00BD2378"/>
    <w:rsid w:val="00BD27CA"/>
    <w:rsid w:val="00BD4A17"/>
    <w:rsid w:val="00BD6BF6"/>
    <w:rsid w:val="00BD7C5F"/>
    <w:rsid w:val="00BD7CC0"/>
    <w:rsid w:val="00BE24A9"/>
    <w:rsid w:val="00BE27AA"/>
    <w:rsid w:val="00BE412B"/>
    <w:rsid w:val="00BF5341"/>
    <w:rsid w:val="00C015CB"/>
    <w:rsid w:val="00C02040"/>
    <w:rsid w:val="00C033C6"/>
    <w:rsid w:val="00C07AD3"/>
    <w:rsid w:val="00C10C81"/>
    <w:rsid w:val="00C123A1"/>
    <w:rsid w:val="00C143E5"/>
    <w:rsid w:val="00C20E65"/>
    <w:rsid w:val="00C26A51"/>
    <w:rsid w:val="00C26E09"/>
    <w:rsid w:val="00C36239"/>
    <w:rsid w:val="00C36E75"/>
    <w:rsid w:val="00C37A30"/>
    <w:rsid w:val="00C4026A"/>
    <w:rsid w:val="00C41BB9"/>
    <w:rsid w:val="00C41EE1"/>
    <w:rsid w:val="00C449BB"/>
    <w:rsid w:val="00C45B4A"/>
    <w:rsid w:val="00C56B19"/>
    <w:rsid w:val="00C64459"/>
    <w:rsid w:val="00C65C8B"/>
    <w:rsid w:val="00C66873"/>
    <w:rsid w:val="00C6759E"/>
    <w:rsid w:val="00C7131D"/>
    <w:rsid w:val="00C73E29"/>
    <w:rsid w:val="00C7561C"/>
    <w:rsid w:val="00C80BF5"/>
    <w:rsid w:val="00C87252"/>
    <w:rsid w:val="00C91546"/>
    <w:rsid w:val="00C94016"/>
    <w:rsid w:val="00C9587C"/>
    <w:rsid w:val="00C96C97"/>
    <w:rsid w:val="00CA4831"/>
    <w:rsid w:val="00CA4E7C"/>
    <w:rsid w:val="00CA60E2"/>
    <w:rsid w:val="00CB0870"/>
    <w:rsid w:val="00CC456E"/>
    <w:rsid w:val="00CD1815"/>
    <w:rsid w:val="00CD262E"/>
    <w:rsid w:val="00CD465A"/>
    <w:rsid w:val="00CD48B7"/>
    <w:rsid w:val="00CD5122"/>
    <w:rsid w:val="00CE265B"/>
    <w:rsid w:val="00CF290C"/>
    <w:rsid w:val="00CF4756"/>
    <w:rsid w:val="00CF5DC5"/>
    <w:rsid w:val="00D017C3"/>
    <w:rsid w:val="00D02DB1"/>
    <w:rsid w:val="00D04101"/>
    <w:rsid w:val="00D1029B"/>
    <w:rsid w:val="00D136E0"/>
    <w:rsid w:val="00D37225"/>
    <w:rsid w:val="00D44451"/>
    <w:rsid w:val="00D45819"/>
    <w:rsid w:val="00D46F86"/>
    <w:rsid w:val="00D54779"/>
    <w:rsid w:val="00D561C7"/>
    <w:rsid w:val="00D5638B"/>
    <w:rsid w:val="00D57436"/>
    <w:rsid w:val="00D71AFF"/>
    <w:rsid w:val="00D72A25"/>
    <w:rsid w:val="00D72C15"/>
    <w:rsid w:val="00D7391C"/>
    <w:rsid w:val="00D75E54"/>
    <w:rsid w:val="00D8337E"/>
    <w:rsid w:val="00D83DA8"/>
    <w:rsid w:val="00D8658B"/>
    <w:rsid w:val="00D947A8"/>
    <w:rsid w:val="00D94E00"/>
    <w:rsid w:val="00DA1EEE"/>
    <w:rsid w:val="00DA294B"/>
    <w:rsid w:val="00DA2A3B"/>
    <w:rsid w:val="00DA4CF3"/>
    <w:rsid w:val="00DA515F"/>
    <w:rsid w:val="00DB5F6B"/>
    <w:rsid w:val="00DB7EED"/>
    <w:rsid w:val="00DC1337"/>
    <w:rsid w:val="00DE2856"/>
    <w:rsid w:val="00DF6AB2"/>
    <w:rsid w:val="00E11776"/>
    <w:rsid w:val="00E176F9"/>
    <w:rsid w:val="00E2054C"/>
    <w:rsid w:val="00E229ED"/>
    <w:rsid w:val="00E22DD7"/>
    <w:rsid w:val="00E277BA"/>
    <w:rsid w:val="00E27CA1"/>
    <w:rsid w:val="00E33CAF"/>
    <w:rsid w:val="00E34214"/>
    <w:rsid w:val="00E451BF"/>
    <w:rsid w:val="00E46658"/>
    <w:rsid w:val="00E55503"/>
    <w:rsid w:val="00E57FDB"/>
    <w:rsid w:val="00E61EDF"/>
    <w:rsid w:val="00E62CC3"/>
    <w:rsid w:val="00E647C1"/>
    <w:rsid w:val="00E671F7"/>
    <w:rsid w:val="00E71837"/>
    <w:rsid w:val="00E72A9F"/>
    <w:rsid w:val="00E72E43"/>
    <w:rsid w:val="00E735ED"/>
    <w:rsid w:val="00E76D5D"/>
    <w:rsid w:val="00E837B6"/>
    <w:rsid w:val="00E83ED2"/>
    <w:rsid w:val="00E84C59"/>
    <w:rsid w:val="00E85E2D"/>
    <w:rsid w:val="00E875F8"/>
    <w:rsid w:val="00E91B1C"/>
    <w:rsid w:val="00E956B7"/>
    <w:rsid w:val="00E968DB"/>
    <w:rsid w:val="00EA407A"/>
    <w:rsid w:val="00EA63D9"/>
    <w:rsid w:val="00EB26F7"/>
    <w:rsid w:val="00EB5CAC"/>
    <w:rsid w:val="00EC4486"/>
    <w:rsid w:val="00EC77B1"/>
    <w:rsid w:val="00ED748D"/>
    <w:rsid w:val="00EE3ABD"/>
    <w:rsid w:val="00EE3B21"/>
    <w:rsid w:val="00EE53A3"/>
    <w:rsid w:val="00EF5625"/>
    <w:rsid w:val="00F149AA"/>
    <w:rsid w:val="00F202EE"/>
    <w:rsid w:val="00F21B18"/>
    <w:rsid w:val="00F24773"/>
    <w:rsid w:val="00F271A5"/>
    <w:rsid w:val="00F37FD2"/>
    <w:rsid w:val="00F413CB"/>
    <w:rsid w:val="00F41E62"/>
    <w:rsid w:val="00F444AD"/>
    <w:rsid w:val="00F5117F"/>
    <w:rsid w:val="00F53889"/>
    <w:rsid w:val="00F567B3"/>
    <w:rsid w:val="00F5753D"/>
    <w:rsid w:val="00F64FF0"/>
    <w:rsid w:val="00F71EBF"/>
    <w:rsid w:val="00F7375C"/>
    <w:rsid w:val="00F83385"/>
    <w:rsid w:val="00F834E9"/>
    <w:rsid w:val="00F83F06"/>
    <w:rsid w:val="00F87BA3"/>
    <w:rsid w:val="00F9043B"/>
    <w:rsid w:val="00F9484E"/>
    <w:rsid w:val="00FA0671"/>
    <w:rsid w:val="00FB2573"/>
    <w:rsid w:val="00FB6A70"/>
    <w:rsid w:val="00FB7E1B"/>
    <w:rsid w:val="00FC17CD"/>
    <w:rsid w:val="00FC7EC0"/>
    <w:rsid w:val="00FD1090"/>
    <w:rsid w:val="00FD56F6"/>
    <w:rsid w:val="00FD6DE8"/>
    <w:rsid w:val="00FE0ACC"/>
    <w:rsid w:val="00FE1D2D"/>
    <w:rsid w:val="00FE29D7"/>
    <w:rsid w:val="00FE3B2E"/>
    <w:rsid w:val="00FE6973"/>
    <w:rsid w:val="00FE762F"/>
    <w:rsid w:val="00FF1530"/>
    <w:rsid w:val="00FF21D5"/>
    <w:rsid w:val="01B5EF53"/>
    <w:rsid w:val="02117DEE"/>
    <w:rsid w:val="03B4D633"/>
    <w:rsid w:val="04109756"/>
    <w:rsid w:val="04620EA0"/>
    <w:rsid w:val="0545C4B1"/>
    <w:rsid w:val="0594A164"/>
    <w:rsid w:val="05A2C3CC"/>
    <w:rsid w:val="064307C6"/>
    <w:rsid w:val="075D61E8"/>
    <w:rsid w:val="0811654F"/>
    <w:rsid w:val="0952D605"/>
    <w:rsid w:val="0982633D"/>
    <w:rsid w:val="0A325E31"/>
    <w:rsid w:val="0B9515F0"/>
    <w:rsid w:val="0DD438AF"/>
    <w:rsid w:val="0F7E4F8A"/>
    <w:rsid w:val="0FD428CB"/>
    <w:rsid w:val="11E9695F"/>
    <w:rsid w:val="121C5B2E"/>
    <w:rsid w:val="135B3B33"/>
    <w:rsid w:val="13B6FC9F"/>
    <w:rsid w:val="156407D7"/>
    <w:rsid w:val="16865BE3"/>
    <w:rsid w:val="192B23EA"/>
    <w:rsid w:val="1AEC394B"/>
    <w:rsid w:val="1E1EE1DF"/>
    <w:rsid w:val="1FBAE511"/>
    <w:rsid w:val="209777E5"/>
    <w:rsid w:val="21138ED0"/>
    <w:rsid w:val="2430DF00"/>
    <w:rsid w:val="258F6287"/>
    <w:rsid w:val="26842199"/>
    <w:rsid w:val="26A07BBC"/>
    <w:rsid w:val="271EE5A7"/>
    <w:rsid w:val="279F5268"/>
    <w:rsid w:val="27F7552E"/>
    <w:rsid w:val="28746C25"/>
    <w:rsid w:val="299D3D29"/>
    <w:rsid w:val="2B676CCD"/>
    <w:rsid w:val="2C13C6CA"/>
    <w:rsid w:val="2D16F63B"/>
    <w:rsid w:val="2E1E6DFD"/>
    <w:rsid w:val="311513DF"/>
    <w:rsid w:val="31EE1046"/>
    <w:rsid w:val="33E96B51"/>
    <w:rsid w:val="3426DA5C"/>
    <w:rsid w:val="368BCD13"/>
    <w:rsid w:val="38810100"/>
    <w:rsid w:val="397BE730"/>
    <w:rsid w:val="3B232E2C"/>
    <w:rsid w:val="3EDE6434"/>
    <w:rsid w:val="3EF262D6"/>
    <w:rsid w:val="3F2E4907"/>
    <w:rsid w:val="3F5C42A8"/>
    <w:rsid w:val="3F8A0A73"/>
    <w:rsid w:val="4021D929"/>
    <w:rsid w:val="404F3B52"/>
    <w:rsid w:val="40FCA690"/>
    <w:rsid w:val="41234A23"/>
    <w:rsid w:val="434D6918"/>
    <w:rsid w:val="44C4FA05"/>
    <w:rsid w:val="457BA6D9"/>
    <w:rsid w:val="45BC8E9E"/>
    <w:rsid w:val="4679BE65"/>
    <w:rsid w:val="479F3E8A"/>
    <w:rsid w:val="47CCD384"/>
    <w:rsid w:val="47FCF834"/>
    <w:rsid w:val="4805AF08"/>
    <w:rsid w:val="48865EEE"/>
    <w:rsid w:val="48E07C6F"/>
    <w:rsid w:val="4CD1CB18"/>
    <w:rsid w:val="4DA57542"/>
    <w:rsid w:val="4DEA6C31"/>
    <w:rsid w:val="4DF09DCD"/>
    <w:rsid w:val="4F83DEB2"/>
    <w:rsid w:val="501616D0"/>
    <w:rsid w:val="5182F863"/>
    <w:rsid w:val="52234DD2"/>
    <w:rsid w:val="52CCBA4B"/>
    <w:rsid w:val="54A1FF50"/>
    <w:rsid w:val="54D5D09C"/>
    <w:rsid w:val="55EB00DA"/>
    <w:rsid w:val="5619FC86"/>
    <w:rsid w:val="56C23D3C"/>
    <w:rsid w:val="58C841F1"/>
    <w:rsid w:val="5AE70EC9"/>
    <w:rsid w:val="5B2AA4F2"/>
    <w:rsid w:val="5B355404"/>
    <w:rsid w:val="5E1727A7"/>
    <w:rsid w:val="61457A1D"/>
    <w:rsid w:val="61B0E2C9"/>
    <w:rsid w:val="64703626"/>
    <w:rsid w:val="64DAA2B3"/>
    <w:rsid w:val="64E5C104"/>
    <w:rsid w:val="65FAFD86"/>
    <w:rsid w:val="68202727"/>
    <w:rsid w:val="68697BF2"/>
    <w:rsid w:val="6910634F"/>
    <w:rsid w:val="6ABEC769"/>
    <w:rsid w:val="6D21F4B3"/>
    <w:rsid w:val="6D92558D"/>
    <w:rsid w:val="6EE54E93"/>
    <w:rsid w:val="7051DAC0"/>
    <w:rsid w:val="712AE1BF"/>
    <w:rsid w:val="725E3ECC"/>
    <w:rsid w:val="74D83598"/>
    <w:rsid w:val="7540A9E7"/>
    <w:rsid w:val="7632D848"/>
    <w:rsid w:val="77633FFD"/>
    <w:rsid w:val="7ABA7D2E"/>
    <w:rsid w:val="7B1D13E8"/>
    <w:rsid w:val="7BCC7764"/>
    <w:rsid w:val="7BD10053"/>
    <w:rsid w:val="7C4060EF"/>
    <w:rsid w:val="7CABFF90"/>
    <w:rsid w:val="7D2640EA"/>
    <w:rsid w:val="7D54D747"/>
    <w:rsid w:val="7DA0BEA2"/>
    <w:rsid w:val="7DE1C41A"/>
    <w:rsid w:val="7E4FBC7C"/>
    <w:rsid w:val="7E53B8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7457D"/>
  <w15:chartTrackingRefBased/>
  <w15:docId w15:val="{5CF2A1E3-AE83-43AE-8AAC-B092148E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F6A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947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A4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F6AA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947A8"/>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C91546"/>
    <w:pPr>
      <w:ind w:left="720"/>
      <w:contextualSpacing/>
    </w:pPr>
  </w:style>
  <w:style w:type="paragraph" w:styleId="En-tte">
    <w:name w:val="header"/>
    <w:basedOn w:val="Normal"/>
    <w:link w:val="En-tteCar"/>
    <w:uiPriority w:val="99"/>
    <w:unhideWhenUsed/>
    <w:rsid w:val="006C4AB9"/>
    <w:pPr>
      <w:tabs>
        <w:tab w:val="center" w:pos="4536"/>
        <w:tab w:val="right" w:pos="9072"/>
      </w:tabs>
    </w:pPr>
  </w:style>
  <w:style w:type="character" w:customStyle="1" w:styleId="En-tteCar">
    <w:name w:val="En-tête Car"/>
    <w:basedOn w:val="Policepardfaut"/>
    <w:link w:val="En-tte"/>
    <w:uiPriority w:val="99"/>
    <w:rsid w:val="006C4AB9"/>
  </w:style>
  <w:style w:type="paragraph" w:styleId="Pieddepage">
    <w:name w:val="footer"/>
    <w:basedOn w:val="Normal"/>
    <w:link w:val="PieddepageCar"/>
    <w:uiPriority w:val="99"/>
    <w:unhideWhenUsed/>
    <w:rsid w:val="006C4AB9"/>
    <w:pPr>
      <w:tabs>
        <w:tab w:val="center" w:pos="4536"/>
        <w:tab w:val="right" w:pos="9072"/>
      </w:tabs>
    </w:pPr>
  </w:style>
  <w:style w:type="character" w:customStyle="1" w:styleId="PieddepageCar">
    <w:name w:val="Pied de page Car"/>
    <w:basedOn w:val="Policepardfaut"/>
    <w:link w:val="Pieddepage"/>
    <w:uiPriority w:val="99"/>
    <w:rsid w:val="006C4AB9"/>
  </w:style>
  <w:style w:type="character" w:styleId="Numrodepage">
    <w:name w:val="page number"/>
    <w:basedOn w:val="Policepardfaut"/>
    <w:uiPriority w:val="99"/>
    <w:semiHidden/>
    <w:unhideWhenUsed/>
    <w:rsid w:val="00C12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footer" Target="footer2.xml"/><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65940-E56F-944C-A51C-955F34F3F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2699</Words>
  <Characters>14845</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Lunter Fiona</dc:creator>
  <cp:keywords/>
  <cp:lastModifiedBy>Van Lunter Fiona</cp:lastModifiedBy>
  <cp:revision>2</cp:revision>
  <dcterms:created xsi:type="dcterms:W3CDTF">2022-05-29T20:29:00Z</dcterms:created>
  <dcterms:modified xsi:type="dcterms:W3CDTF">2022-05-29T20:29:00Z</dcterms:modified>
</cp:coreProperties>
</file>